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7A04" w:rsidRPr="00BB7A04" w:rsidRDefault="00BB7A04" w:rsidP="00C314DE">
      <w:pPr>
        <w:spacing w:after="0" w:line="240" w:lineRule="atLeast"/>
        <w:jc w:val="center"/>
        <w:rPr>
          <w:rFonts w:ascii="Times New Roman" w:hAnsi="Times New Roman" w:cs="Times New Roman"/>
          <w:sz w:val="24"/>
          <w:szCs w:val="24"/>
        </w:rPr>
      </w:pPr>
      <w:r w:rsidRPr="00BB7A04">
        <w:rPr>
          <w:rFonts w:ascii="Times New Roman" w:hAnsi="Times New Roman" w:cs="Times New Roman"/>
          <w:sz w:val="24"/>
          <w:szCs w:val="24"/>
        </w:rPr>
        <w:t>ТЕХНИЧЕСКОЕ ЗАДАНИЕ</w:t>
      </w:r>
    </w:p>
    <w:p w:rsidR="00BB7A04" w:rsidRPr="00BB7A04" w:rsidRDefault="003F2584" w:rsidP="00C314DE">
      <w:pPr>
        <w:spacing w:after="0" w:line="240" w:lineRule="atLeas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="00BB7A04" w:rsidRPr="00BB7A04">
        <w:rPr>
          <w:rFonts w:ascii="Times New Roman" w:hAnsi="Times New Roman" w:cs="Times New Roman"/>
          <w:sz w:val="24"/>
          <w:szCs w:val="24"/>
        </w:rPr>
        <w:t>а открытый запрос предложений по выбору исполнителя работ</w:t>
      </w:r>
      <w:r w:rsidR="001F34D9">
        <w:rPr>
          <w:rFonts w:ascii="Times New Roman" w:hAnsi="Times New Roman" w:cs="Times New Roman"/>
          <w:sz w:val="24"/>
          <w:szCs w:val="24"/>
        </w:rPr>
        <w:t xml:space="preserve"> по</w:t>
      </w:r>
    </w:p>
    <w:p w:rsidR="00BB7A04" w:rsidRPr="00BB7A04" w:rsidRDefault="001F34D9" w:rsidP="001F34D9">
      <w:pPr>
        <w:spacing w:after="0" w:line="240" w:lineRule="atLeas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техническому</w:t>
      </w:r>
      <w:r w:rsidR="00BB7A04" w:rsidRPr="00BB7A04">
        <w:rPr>
          <w:rFonts w:ascii="Times New Roman" w:hAnsi="Times New Roman" w:cs="Times New Roman"/>
          <w:sz w:val="24"/>
          <w:szCs w:val="24"/>
        </w:rPr>
        <w:t xml:space="preserve"> сопровождени</w:t>
      </w:r>
      <w:r>
        <w:rPr>
          <w:rFonts w:ascii="Times New Roman" w:hAnsi="Times New Roman" w:cs="Times New Roman"/>
          <w:sz w:val="24"/>
          <w:szCs w:val="24"/>
        </w:rPr>
        <w:t>ю</w:t>
      </w:r>
      <w:r w:rsidR="00BB7A04" w:rsidRPr="00BB7A04">
        <w:rPr>
          <w:rFonts w:ascii="Times New Roman" w:hAnsi="Times New Roman" w:cs="Times New Roman"/>
          <w:sz w:val="24"/>
          <w:szCs w:val="24"/>
        </w:rPr>
        <w:t xml:space="preserve"> договора на долгосрочное обслуживание</w:t>
      </w:r>
      <w:r>
        <w:rPr>
          <w:rFonts w:ascii="Times New Roman" w:hAnsi="Times New Roman" w:cs="Times New Roman"/>
          <w:sz w:val="24"/>
          <w:szCs w:val="24"/>
        </w:rPr>
        <w:t xml:space="preserve"> газовых и паровых </w:t>
      </w:r>
      <w:r w:rsidR="00BB7A04" w:rsidRPr="00BB7A04">
        <w:rPr>
          <w:rFonts w:ascii="Times New Roman" w:hAnsi="Times New Roman" w:cs="Times New Roman"/>
          <w:sz w:val="24"/>
          <w:szCs w:val="24"/>
        </w:rPr>
        <w:t>турбоустановок ПГУ-180</w:t>
      </w:r>
      <w:r w:rsidRPr="001F34D9">
        <w:t xml:space="preserve"> </w:t>
      </w:r>
      <w:proofErr w:type="gramStart"/>
      <w:r w:rsidRPr="001F34D9">
        <w:rPr>
          <w:rFonts w:ascii="Times New Roman" w:hAnsi="Times New Roman" w:cs="Times New Roman"/>
          <w:sz w:val="24"/>
          <w:szCs w:val="24"/>
        </w:rPr>
        <w:t>Первомайская</w:t>
      </w:r>
      <w:proofErr w:type="gramEnd"/>
      <w:r w:rsidRPr="001F34D9">
        <w:rPr>
          <w:rFonts w:ascii="Times New Roman" w:hAnsi="Times New Roman" w:cs="Times New Roman"/>
          <w:sz w:val="24"/>
          <w:szCs w:val="24"/>
        </w:rPr>
        <w:t xml:space="preserve"> ТЭЦ-14 филиала «Невский» ОАО «ТГК-1»</w:t>
      </w:r>
    </w:p>
    <w:p w:rsidR="001F34D9" w:rsidRDefault="001F34D9" w:rsidP="00C314DE">
      <w:pPr>
        <w:spacing w:after="0" w:line="240" w:lineRule="atLeast"/>
        <w:jc w:val="center"/>
        <w:rPr>
          <w:rFonts w:ascii="Times New Roman" w:hAnsi="Times New Roman" w:cs="Times New Roman"/>
          <w:sz w:val="24"/>
          <w:szCs w:val="24"/>
        </w:rPr>
      </w:pPr>
    </w:p>
    <w:p w:rsidR="00BB7A04" w:rsidRPr="00BB7A04" w:rsidRDefault="00BB7A04" w:rsidP="00C314DE">
      <w:pPr>
        <w:spacing w:after="0" w:line="240" w:lineRule="atLeast"/>
        <w:jc w:val="center"/>
        <w:rPr>
          <w:rFonts w:ascii="Times New Roman" w:hAnsi="Times New Roman" w:cs="Times New Roman"/>
          <w:sz w:val="24"/>
          <w:szCs w:val="24"/>
        </w:rPr>
      </w:pPr>
      <w:r w:rsidRPr="00BB7A04">
        <w:rPr>
          <w:rFonts w:ascii="Times New Roman" w:hAnsi="Times New Roman" w:cs="Times New Roman"/>
          <w:sz w:val="24"/>
          <w:szCs w:val="24"/>
        </w:rPr>
        <w:t>(номер закупки по ГКПЗ 1114/2.16-3672)</w:t>
      </w:r>
    </w:p>
    <w:p w:rsidR="00BB7A04" w:rsidRPr="00BB7A04" w:rsidRDefault="00BB7A04" w:rsidP="00C314DE">
      <w:pPr>
        <w:spacing w:after="0" w:line="240" w:lineRule="atLeast"/>
        <w:jc w:val="center"/>
        <w:rPr>
          <w:rFonts w:ascii="Times New Roman" w:hAnsi="Times New Roman" w:cs="Times New Roman"/>
          <w:sz w:val="24"/>
          <w:szCs w:val="24"/>
        </w:rPr>
      </w:pPr>
    </w:p>
    <w:p w:rsidR="00BB7A04" w:rsidRPr="00BB7A04" w:rsidRDefault="00BB7A04" w:rsidP="00BB7A04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</w:p>
    <w:p w:rsidR="00BB7A04" w:rsidRPr="00BB7A04" w:rsidRDefault="008A6B81" w:rsidP="00BB7A04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 xml:space="preserve">I. </w:t>
      </w:r>
      <w:r w:rsidRPr="00AF7FE1">
        <w:rPr>
          <w:rFonts w:ascii="Times New Roman" w:hAnsi="Times New Roman" w:cs="Times New Roman"/>
          <w:b/>
          <w:sz w:val="24"/>
          <w:szCs w:val="24"/>
        </w:rPr>
        <w:t>Общие требования</w:t>
      </w:r>
      <w:r w:rsidR="00AF7FE1" w:rsidRPr="00AF7FE1">
        <w:t xml:space="preserve"> </w:t>
      </w:r>
      <w:r w:rsidR="00AF7FE1" w:rsidRPr="00AF7FE1">
        <w:rPr>
          <w:rFonts w:ascii="Times New Roman" w:hAnsi="Times New Roman" w:cs="Times New Roman"/>
          <w:b/>
          <w:sz w:val="24"/>
          <w:szCs w:val="24"/>
        </w:rPr>
        <w:t>к месту выполнения работ</w:t>
      </w:r>
      <w:r w:rsidR="00AF7FE1">
        <w:rPr>
          <w:rFonts w:ascii="Times New Roman" w:hAnsi="Times New Roman" w:cs="Times New Roman"/>
          <w:b/>
          <w:sz w:val="24"/>
          <w:szCs w:val="24"/>
        </w:rPr>
        <w:t>:</w:t>
      </w:r>
    </w:p>
    <w:p w:rsidR="007B3C73" w:rsidRDefault="00AF7FE1" w:rsidP="007B3C73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г.</w:t>
      </w:r>
      <w:r w:rsidR="00BB7A04" w:rsidRPr="00BB7A04">
        <w:rPr>
          <w:rFonts w:ascii="Times New Roman" w:hAnsi="Times New Roman" w:cs="Times New Roman"/>
          <w:sz w:val="24"/>
          <w:szCs w:val="24"/>
        </w:rPr>
        <w:t xml:space="preserve"> Санкт-Петербург, ул. </w:t>
      </w:r>
      <w:proofErr w:type="gramStart"/>
      <w:r w:rsidR="00BB7A04" w:rsidRPr="00BB7A04">
        <w:rPr>
          <w:rFonts w:ascii="Times New Roman" w:hAnsi="Times New Roman" w:cs="Times New Roman"/>
          <w:sz w:val="24"/>
          <w:szCs w:val="24"/>
        </w:rPr>
        <w:t>Корабельная</w:t>
      </w:r>
      <w:proofErr w:type="gramEnd"/>
      <w:r w:rsidR="00BB7A04" w:rsidRPr="00BB7A04">
        <w:rPr>
          <w:rFonts w:ascii="Times New Roman" w:hAnsi="Times New Roman" w:cs="Times New Roman"/>
          <w:sz w:val="24"/>
          <w:szCs w:val="24"/>
        </w:rPr>
        <w:t>, 4</w:t>
      </w:r>
      <w:r>
        <w:rPr>
          <w:rFonts w:ascii="Times New Roman" w:hAnsi="Times New Roman" w:cs="Times New Roman"/>
          <w:sz w:val="24"/>
          <w:szCs w:val="24"/>
        </w:rPr>
        <w:t>.</w:t>
      </w:r>
      <w:r w:rsidR="00BB7A04" w:rsidRPr="00BB7A04">
        <w:rPr>
          <w:rFonts w:ascii="Times New Roman" w:hAnsi="Times New Roman" w:cs="Times New Roman"/>
          <w:sz w:val="24"/>
          <w:szCs w:val="24"/>
        </w:rPr>
        <w:t xml:space="preserve"> </w:t>
      </w:r>
      <w:r w:rsidR="008A6B81">
        <w:rPr>
          <w:rFonts w:ascii="Times New Roman" w:hAnsi="Times New Roman" w:cs="Times New Roman"/>
          <w:sz w:val="24"/>
          <w:szCs w:val="24"/>
        </w:rPr>
        <w:t>Первомайская ТЭЦ-14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8A6B81" w:rsidRDefault="008A6B81" w:rsidP="007B3C73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</w:p>
    <w:p w:rsidR="00BB7A04" w:rsidRPr="00BB7A04" w:rsidRDefault="00BB7A04" w:rsidP="007B3C73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 w:rsidRPr="00AF7FE1">
        <w:rPr>
          <w:rFonts w:ascii="Times New Roman" w:hAnsi="Times New Roman" w:cs="Times New Roman"/>
          <w:b/>
          <w:sz w:val="24"/>
          <w:szCs w:val="24"/>
          <w:u w:val="single"/>
        </w:rPr>
        <w:t>Контактный телефон и ФИО ответственного лица составившего техническое задание</w:t>
      </w:r>
      <w:r w:rsidRPr="00BB7A04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B7A04" w:rsidRPr="00AF7FE1" w:rsidRDefault="008C2EF3" w:rsidP="00D430DF">
      <w:pPr>
        <w:spacing w:after="0" w:line="240" w:lineRule="atLeast"/>
        <w:ind w:left="708"/>
        <w:rPr>
          <w:rFonts w:ascii="Times New Roman" w:hAnsi="Times New Roman" w:cs="Times New Roman"/>
          <w:sz w:val="24"/>
          <w:szCs w:val="24"/>
          <w:highlight w:val="yellow"/>
        </w:rPr>
      </w:pPr>
      <w:r w:rsidRPr="00AF7FE1">
        <w:rPr>
          <w:rFonts w:ascii="Times New Roman" w:hAnsi="Times New Roman" w:cs="Times New Roman"/>
          <w:sz w:val="24"/>
          <w:szCs w:val="24"/>
          <w:highlight w:val="yellow"/>
        </w:rPr>
        <w:t xml:space="preserve">Бондарчук Елена Владимировна - </w:t>
      </w:r>
      <w:r w:rsidR="00BB7A04" w:rsidRPr="00AF7FE1">
        <w:rPr>
          <w:rFonts w:ascii="Times New Roman" w:hAnsi="Times New Roman" w:cs="Times New Roman"/>
          <w:sz w:val="24"/>
          <w:szCs w:val="24"/>
          <w:highlight w:val="yellow"/>
        </w:rPr>
        <w:t>начальник ОППР    тел. 901-45-27</w:t>
      </w:r>
    </w:p>
    <w:p w:rsidR="008C2EF3" w:rsidRPr="00AF7FE1" w:rsidRDefault="008C2EF3" w:rsidP="00D430DF">
      <w:pPr>
        <w:spacing w:after="0" w:line="240" w:lineRule="atLeast"/>
        <w:ind w:left="708"/>
        <w:rPr>
          <w:rFonts w:ascii="Times New Roman" w:hAnsi="Times New Roman" w:cs="Times New Roman"/>
          <w:sz w:val="24"/>
          <w:szCs w:val="24"/>
          <w:highlight w:val="yellow"/>
        </w:rPr>
      </w:pPr>
      <w:r w:rsidRPr="00AF7FE1">
        <w:rPr>
          <w:rFonts w:ascii="Times New Roman" w:hAnsi="Times New Roman" w:cs="Times New Roman"/>
          <w:sz w:val="24"/>
          <w:szCs w:val="24"/>
          <w:highlight w:val="yellow"/>
        </w:rPr>
        <w:t>Шумилов Павел Вячеславович - начальник КТЦ-2 тел. 901-51-31</w:t>
      </w:r>
      <w:r w:rsidRPr="00AF7FE1">
        <w:rPr>
          <w:rFonts w:ascii="Times New Roman" w:hAnsi="Times New Roman" w:cs="Times New Roman"/>
          <w:sz w:val="24"/>
          <w:szCs w:val="24"/>
          <w:highlight w:val="yellow"/>
        </w:rPr>
        <w:tab/>
      </w:r>
      <w:r w:rsidRPr="00AF7FE1">
        <w:rPr>
          <w:rFonts w:ascii="Times New Roman" w:hAnsi="Times New Roman" w:cs="Times New Roman"/>
          <w:sz w:val="24"/>
          <w:szCs w:val="24"/>
          <w:highlight w:val="yellow"/>
        </w:rPr>
        <w:tab/>
      </w:r>
      <w:r w:rsidRPr="00AF7FE1">
        <w:rPr>
          <w:rFonts w:ascii="Times New Roman" w:hAnsi="Times New Roman" w:cs="Times New Roman"/>
          <w:sz w:val="24"/>
          <w:szCs w:val="24"/>
          <w:highlight w:val="yellow"/>
        </w:rPr>
        <w:tab/>
      </w:r>
      <w:r w:rsidRPr="00AF7FE1">
        <w:rPr>
          <w:rFonts w:ascii="Times New Roman" w:hAnsi="Times New Roman" w:cs="Times New Roman"/>
          <w:sz w:val="24"/>
          <w:szCs w:val="24"/>
          <w:highlight w:val="yellow"/>
        </w:rPr>
        <w:tab/>
      </w:r>
    </w:p>
    <w:p w:rsidR="008C2EF3" w:rsidRPr="00AF7FE1" w:rsidRDefault="008C2EF3" w:rsidP="00D430DF">
      <w:pPr>
        <w:spacing w:after="0" w:line="240" w:lineRule="atLeast"/>
        <w:ind w:left="708"/>
        <w:rPr>
          <w:rFonts w:ascii="Times New Roman" w:hAnsi="Times New Roman" w:cs="Times New Roman"/>
          <w:sz w:val="24"/>
          <w:szCs w:val="24"/>
          <w:highlight w:val="yellow"/>
        </w:rPr>
      </w:pPr>
      <w:r w:rsidRPr="00AF7FE1">
        <w:rPr>
          <w:rFonts w:ascii="Times New Roman" w:hAnsi="Times New Roman" w:cs="Times New Roman"/>
          <w:sz w:val="24"/>
          <w:szCs w:val="24"/>
          <w:highlight w:val="yellow"/>
        </w:rPr>
        <w:t xml:space="preserve">Лугин Дмитрий Сергеевич - начальник ЭЦ тел. 901-45-73 </w:t>
      </w:r>
    </w:p>
    <w:p w:rsidR="008C2EF3" w:rsidRPr="00561551" w:rsidRDefault="008C2EF3" w:rsidP="00D430DF">
      <w:pPr>
        <w:spacing w:after="0" w:line="240" w:lineRule="atLeast"/>
        <w:ind w:left="708"/>
        <w:rPr>
          <w:rFonts w:ascii="Times New Roman" w:hAnsi="Times New Roman" w:cs="Times New Roman"/>
          <w:sz w:val="24"/>
          <w:szCs w:val="24"/>
        </w:rPr>
      </w:pPr>
      <w:r w:rsidRPr="00AF7FE1">
        <w:rPr>
          <w:rFonts w:ascii="Times New Roman" w:hAnsi="Times New Roman" w:cs="Times New Roman"/>
          <w:sz w:val="24"/>
          <w:szCs w:val="24"/>
          <w:highlight w:val="yellow"/>
        </w:rPr>
        <w:t>Прокопенко Дмитрий Леонидович  - начальник ЦТАИ</w:t>
      </w:r>
      <w:r w:rsidRPr="00AF7FE1">
        <w:rPr>
          <w:rFonts w:ascii="Times New Roman" w:hAnsi="Times New Roman" w:cs="Times New Roman"/>
          <w:sz w:val="24"/>
          <w:szCs w:val="24"/>
          <w:highlight w:val="yellow"/>
        </w:rPr>
        <w:tab/>
      </w:r>
      <w:r w:rsidR="007B3C73" w:rsidRPr="00AF7FE1">
        <w:rPr>
          <w:rFonts w:ascii="Times New Roman" w:hAnsi="Times New Roman" w:cs="Times New Roman"/>
          <w:sz w:val="24"/>
          <w:szCs w:val="24"/>
          <w:highlight w:val="yellow"/>
        </w:rPr>
        <w:t xml:space="preserve"> тел. 901-45-85</w:t>
      </w:r>
      <w:r w:rsidR="008A6B81">
        <w:rPr>
          <w:rFonts w:ascii="Times New Roman" w:hAnsi="Times New Roman" w:cs="Times New Roman"/>
          <w:sz w:val="24"/>
          <w:szCs w:val="24"/>
        </w:rPr>
        <w:tab/>
      </w:r>
      <w:r w:rsidRPr="00561551">
        <w:rPr>
          <w:rFonts w:ascii="Times New Roman" w:hAnsi="Times New Roman" w:cs="Times New Roman"/>
          <w:sz w:val="24"/>
          <w:szCs w:val="24"/>
        </w:rPr>
        <w:tab/>
      </w:r>
      <w:r w:rsidRPr="00561551">
        <w:rPr>
          <w:rFonts w:ascii="Times New Roman" w:hAnsi="Times New Roman" w:cs="Times New Roman"/>
          <w:sz w:val="24"/>
          <w:szCs w:val="24"/>
        </w:rPr>
        <w:tab/>
      </w:r>
    </w:p>
    <w:p w:rsidR="008A6B81" w:rsidRDefault="008A6B81" w:rsidP="00BB7A04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</w:p>
    <w:p w:rsidR="00BB7A04" w:rsidRPr="00BB7A04" w:rsidRDefault="00BB7A04" w:rsidP="00BB7A04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 w:rsidRPr="00973332">
        <w:rPr>
          <w:rFonts w:ascii="Times New Roman" w:hAnsi="Times New Roman" w:cs="Times New Roman"/>
          <w:b/>
          <w:sz w:val="24"/>
          <w:szCs w:val="24"/>
        </w:rPr>
        <w:t>Требования к срокам выполнения работ</w:t>
      </w:r>
      <w:r w:rsidRPr="00BB7A04">
        <w:rPr>
          <w:rFonts w:ascii="Times New Roman" w:hAnsi="Times New Roman" w:cs="Times New Roman"/>
          <w:sz w:val="24"/>
          <w:szCs w:val="24"/>
        </w:rPr>
        <w:t>:</w:t>
      </w:r>
    </w:p>
    <w:p w:rsidR="00BB7A04" w:rsidRPr="00BB7A04" w:rsidRDefault="00BB7A04" w:rsidP="00D430DF">
      <w:pPr>
        <w:spacing w:after="0" w:line="240" w:lineRule="atLeast"/>
        <w:ind w:left="708"/>
        <w:rPr>
          <w:rFonts w:ascii="Times New Roman" w:hAnsi="Times New Roman" w:cs="Times New Roman"/>
          <w:sz w:val="24"/>
          <w:szCs w:val="24"/>
        </w:rPr>
      </w:pPr>
      <w:r w:rsidRPr="00BB7A04">
        <w:rPr>
          <w:rFonts w:ascii="Times New Roman" w:hAnsi="Times New Roman" w:cs="Times New Roman"/>
          <w:sz w:val="24"/>
          <w:szCs w:val="24"/>
        </w:rPr>
        <w:t xml:space="preserve">Начало                   </w:t>
      </w:r>
      <w:r w:rsidR="00EA6141">
        <w:rPr>
          <w:rFonts w:ascii="Times New Roman" w:hAnsi="Times New Roman" w:cs="Times New Roman"/>
          <w:sz w:val="24"/>
          <w:szCs w:val="24"/>
        </w:rPr>
        <w:t>Май</w:t>
      </w:r>
      <w:r w:rsidRPr="00BB7A04"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BB7A04">
        <w:rPr>
          <w:rFonts w:ascii="Times New Roman" w:hAnsi="Times New Roman" w:cs="Times New Roman"/>
          <w:sz w:val="24"/>
          <w:szCs w:val="24"/>
        </w:rPr>
        <w:tab/>
        <w:t>2013г.</w:t>
      </w:r>
    </w:p>
    <w:p w:rsidR="00BB7A04" w:rsidRPr="00BB7A04" w:rsidRDefault="00EA6141" w:rsidP="008A6B81">
      <w:pPr>
        <w:spacing w:after="0" w:line="240" w:lineRule="atLeast"/>
        <w:ind w:left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Окончание            Д</w:t>
      </w:r>
      <w:r w:rsidR="008A6B81">
        <w:rPr>
          <w:rFonts w:ascii="Times New Roman" w:hAnsi="Times New Roman" w:cs="Times New Roman"/>
          <w:sz w:val="24"/>
          <w:szCs w:val="24"/>
        </w:rPr>
        <w:t>екабрь              2013г.</w:t>
      </w:r>
    </w:p>
    <w:p w:rsidR="008A6B81" w:rsidRDefault="008A6B81" w:rsidP="00BB7A04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</w:p>
    <w:p w:rsidR="00BB7A04" w:rsidRPr="00BB7A04" w:rsidRDefault="00BB7A04" w:rsidP="00BB7A04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 w:rsidRPr="00973332">
        <w:rPr>
          <w:rFonts w:ascii="Times New Roman" w:hAnsi="Times New Roman" w:cs="Times New Roman"/>
          <w:b/>
          <w:sz w:val="24"/>
          <w:szCs w:val="24"/>
        </w:rPr>
        <w:t>Предельная цена закупки</w:t>
      </w:r>
      <w:r w:rsidRPr="00BB7A04">
        <w:rPr>
          <w:rFonts w:ascii="Times New Roman" w:hAnsi="Times New Roman" w:cs="Times New Roman"/>
          <w:sz w:val="24"/>
          <w:szCs w:val="24"/>
        </w:rPr>
        <w:t xml:space="preserve"> –   6 236 000 руб. без учета НДС, в том числе:</w:t>
      </w:r>
    </w:p>
    <w:p w:rsidR="00BB7A04" w:rsidRPr="00BB7A04" w:rsidRDefault="00BB7A04" w:rsidP="00D430DF">
      <w:pPr>
        <w:spacing w:after="0" w:line="240" w:lineRule="atLeast"/>
        <w:ind w:left="708"/>
        <w:rPr>
          <w:rFonts w:ascii="Times New Roman" w:hAnsi="Times New Roman" w:cs="Times New Roman"/>
          <w:sz w:val="24"/>
          <w:szCs w:val="24"/>
        </w:rPr>
      </w:pPr>
      <w:r w:rsidRPr="00BB7A04">
        <w:rPr>
          <w:rFonts w:ascii="Times New Roman" w:hAnsi="Times New Roman" w:cs="Times New Roman"/>
          <w:sz w:val="24"/>
          <w:szCs w:val="24"/>
        </w:rPr>
        <w:t xml:space="preserve">стоимость материалов – </w:t>
      </w:r>
      <w:r w:rsidR="00EA6141">
        <w:rPr>
          <w:rFonts w:ascii="Times New Roman" w:hAnsi="Times New Roman" w:cs="Times New Roman"/>
          <w:sz w:val="24"/>
          <w:szCs w:val="24"/>
        </w:rPr>
        <w:t>1</w:t>
      </w:r>
      <w:r w:rsidR="00AE3D91">
        <w:rPr>
          <w:rFonts w:ascii="Times New Roman" w:hAnsi="Times New Roman" w:cs="Times New Roman"/>
          <w:sz w:val="24"/>
          <w:szCs w:val="24"/>
        </w:rPr>
        <w:t>80</w:t>
      </w:r>
      <w:r w:rsidRPr="00BB7A04">
        <w:rPr>
          <w:rFonts w:ascii="Times New Roman" w:hAnsi="Times New Roman" w:cs="Times New Roman"/>
          <w:sz w:val="24"/>
          <w:szCs w:val="24"/>
        </w:rPr>
        <w:t xml:space="preserve"> тыс. руб. без учёта НДС;</w:t>
      </w:r>
    </w:p>
    <w:p w:rsidR="00BB7A04" w:rsidRPr="00BB7A04" w:rsidRDefault="00BB7A04" w:rsidP="00D430DF">
      <w:pPr>
        <w:spacing w:after="0" w:line="240" w:lineRule="atLeast"/>
        <w:ind w:left="708"/>
        <w:rPr>
          <w:rFonts w:ascii="Times New Roman" w:hAnsi="Times New Roman" w:cs="Times New Roman"/>
          <w:sz w:val="24"/>
          <w:szCs w:val="24"/>
        </w:rPr>
      </w:pPr>
      <w:r w:rsidRPr="00BB7A04">
        <w:rPr>
          <w:rFonts w:ascii="Times New Roman" w:hAnsi="Times New Roman" w:cs="Times New Roman"/>
          <w:sz w:val="24"/>
          <w:szCs w:val="24"/>
        </w:rPr>
        <w:t xml:space="preserve">стоимость </w:t>
      </w:r>
      <w:proofErr w:type="spellStart"/>
      <w:r w:rsidRPr="00BB7A04">
        <w:rPr>
          <w:rFonts w:ascii="Times New Roman" w:hAnsi="Times New Roman" w:cs="Times New Roman"/>
          <w:sz w:val="24"/>
          <w:szCs w:val="24"/>
        </w:rPr>
        <w:t>ЗиП</w:t>
      </w:r>
      <w:proofErr w:type="spellEnd"/>
      <w:r w:rsidRPr="00BB7A04">
        <w:rPr>
          <w:rFonts w:ascii="Times New Roman" w:hAnsi="Times New Roman" w:cs="Times New Roman"/>
          <w:sz w:val="24"/>
          <w:szCs w:val="24"/>
        </w:rPr>
        <w:t xml:space="preserve"> – 0 тыс. руб. без учёта НДС;</w:t>
      </w:r>
    </w:p>
    <w:p w:rsidR="00BB7A04" w:rsidRPr="00BB7A04" w:rsidRDefault="00BB7A04" w:rsidP="00D430DF">
      <w:pPr>
        <w:spacing w:after="0" w:line="240" w:lineRule="atLeast"/>
        <w:ind w:left="708"/>
        <w:rPr>
          <w:rFonts w:ascii="Times New Roman" w:hAnsi="Times New Roman" w:cs="Times New Roman"/>
          <w:sz w:val="24"/>
          <w:szCs w:val="24"/>
        </w:rPr>
      </w:pPr>
      <w:r w:rsidRPr="00BB7A04">
        <w:rPr>
          <w:rFonts w:ascii="Times New Roman" w:hAnsi="Times New Roman" w:cs="Times New Roman"/>
          <w:sz w:val="24"/>
          <w:szCs w:val="24"/>
        </w:rPr>
        <w:t>1-й квартал -  0 руб. без учета НДС;</w:t>
      </w:r>
    </w:p>
    <w:p w:rsidR="00BB7A04" w:rsidRPr="00BB7A04" w:rsidRDefault="00BB7A04" w:rsidP="00D430DF">
      <w:pPr>
        <w:spacing w:after="0" w:line="240" w:lineRule="atLeast"/>
        <w:ind w:left="708"/>
        <w:rPr>
          <w:rFonts w:ascii="Times New Roman" w:hAnsi="Times New Roman" w:cs="Times New Roman"/>
          <w:sz w:val="24"/>
          <w:szCs w:val="24"/>
        </w:rPr>
      </w:pPr>
      <w:r w:rsidRPr="00BB7A04">
        <w:rPr>
          <w:rFonts w:ascii="Times New Roman" w:hAnsi="Times New Roman" w:cs="Times New Roman"/>
          <w:sz w:val="24"/>
          <w:szCs w:val="24"/>
        </w:rPr>
        <w:t>2-й квартал -  3 118 000 руб. без учета НДС;</w:t>
      </w:r>
    </w:p>
    <w:p w:rsidR="00BB7A04" w:rsidRPr="00BB7A04" w:rsidRDefault="00BB7A04" w:rsidP="00D430DF">
      <w:pPr>
        <w:spacing w:after="0" w:line="240" w:lineRule="atLeast"/>
        <w:ind w:left="708"/>
        <w:rPr>
          <w:rFonts w:ascii="Times New Roman" w:hAnsi="Times New Roman" w:cs="Times New Roman"/>
          <w:sz w:val="24"/>
          <w:szCs w:val="24"/>
        </w:rPr>
      </w:pPr>
      <w:r w:rsidRPr="00BB7A04">
        <w:rPr>
          <w:rFonts w:ascii="Times New Roman" w:hAnsi="Times New Roman" w:cs="Times New Roman"/>
          <w:sz w:val="24"/>
          <w:szCs w:val="24"/>
        </w:rPr>
        <w:t>3-й квартал -  0 руб. без учета НДС;</w:t>
      </w:r>
    </w:p>
    <w:p w:rsidR="00BB7A04" w:rsidRPr="00BB7A04" w:rsidRDefault="00BB7A04" w:rsidP="008A6B81">
      <w:pPr>
        <w:spacing w:after="0" w:line="240" w:lineRule="atLeast"/>
        <w:ind w:left="708"/>
        <w:rPr>
          <w:rFonts w:ascii="Times New Roman" w:hAnsi="Times New Roman" w:cs="Times New Roman"/>
          <w:sz w:val="24"/>
          <w:szCs w:val="24"/>
        </w:rPr>
      </w:pPr>
      <w:r w:rsidRPr="00BB7A04">
        <w:rPr>
          <w:rFonts w:ascii="Times New Roman" w:hAnsi="Times New Roman" w:cs="Times New Roman"/>
          <w:sz w:val="24"/>
          <w:szCs w:val="24"/>
        </w:rPr>
        <w:t>4-й квартал -</w:t>
      </w:r>
      <w:r w:rsidR="008A6B81">
        <w:rPr>
          <w:rFonts w:ascii="Times New Roman" w:hAnsi="Times New Roman" w:cs="Times New Roman"/>
          <w:sz w:val="24"/>
          <w:szCs w:val="24"/>
        </w:rPr>
        <w:t xml:space="preserve">  3 118 000 руб. без учета НДС;</w:t>
      </w:r>
    </w:p>
    <w:p w:rsidR="008A6B81" w:rsidRDefault="008A6B81" w:rsidP="00BB7A04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</w:p>
    <w:p w:rsidR="006C7D9D" w:rsidRDefault="006C7D9D" w:rsidP="00BB7A04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 w:rsidRPr="006C7D9D">
        <w:rPr>
          <w:rFonts w:ascii="Times New Roman" w:hAnsi="Times New Roman" w:cs="Times New Roman"/>
          <w:sz w:val="24"/>
          <w:szCs w:val="24"/>
        </w:rPr>
        <w:t>Ценовая характеристика стоимости работ должна быть определена на основании сметной документации разработанной в соответствии с укрупненной ведомостью работ (указанной в техническом задании) и требованиями системы ценообразования, принятой в ОАО «ТГК-1». Приложение сметной документации к оферте участника ОЗП обязательно.</w:t>
      </w:r>
    </w:p>
    <w:p w:rsidR="008A6B81" w:rsidRDefault="008A6B81" w:rsidP="00BB7A04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</w:p>
    <w:p w:rsidR="00BB7A04" w:rsidRPr="00BB7A04" w:rsidRDefault="00BB7A04" w:rsidP="00BB7A04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 w:rsidRPr="00BB7A04">
        <w:rPr>
          <w:rFonts w:ascii="Times New Roman" w:hAnsi="Times New Roman" w:cs="Times New Roman"/>
          <w:sz w:val="24"/>
          <w:szCs w:val="24"/>
        </w:rPr>
        <w:t>II.</w:t>
      </w:r>
      <w:r w:rsidR="008A6B81">
        <w:rPr>
          <w:rFonts w:ascii="Times New Roman" w:hAnsi="Times New Roman" w:cs="Times New Roman"/>
          <w:sz w:val="24"/>
          <w:szCs w:val="24"/>
        </w:rPr>
        <w:t xml:space="preserve"> Требования к выполнению работ.</w:t>
      </w:r>
    </w:p>
    <w:p w:rsidR="008A6B81" w:rsidRDefault="008A6B81" w:rsidP="00BB7A04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</w:p>
    <w:p w:rsidR="00BB7A04" w:rsidRPr="00BB7A04" w:rsidRDefault="00BB7A04" w:rsidP="00BB7A04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 w:rsidRPr="00BB7A04">
        <w:rPr>
          <w:rFonts w:ascii="Times New Roman" w:hAnsi="Times New Roman" w:cs="Times New Roman"/>
          <w:sz w:val="24"/>
          <w:szCs w:val="24"/>
        </w:rPr>
        <w:t>Цель  работы: выполнение комплекса ремонтных работ по восстановлению технического состояния энергоблоков ПГУ-180 ст. №1, №2 с использованием современных материалов и технических решений, его элементов и конструктивных узлов для обеспечения  несения им номинальной нагрузки.</w:t>
      </w:r>
    </w:p>
    <w:p w:rsidR="00BB7A04" w:rsidRPr="00BB7A04" w:rsidRDefault="00BB7A04" w:rsidP="00BB7A04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 w:rsidRPr="00BB7A04">
        <w:rPr>
          <w:rFonts w:ascii="Times New Roman" w:hAnsi="Times New Roman" w:cs="Times New Roman"/>
          <w:sz w:val="24"/>
          <w:szCs w:val="24"/>
        </w:rPr>
        <w:t xml:space="preserve">Описание и основные технические характеристики энергоблока ПГУ-180 ст. №1 и №2. </w:t>
      </w:r>
    </w:p>
    <w:p w:rsidR="00254EAD" w:rsidRDefault="008A6B81" w:rsidP="00BB7A04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оборудование:</w:t>
      </w:r>
    </w:p>
    <w:p w:rsidR="00D430DF" w:rsidRPr="00D430DF" w:rsidRDefault="00BB7A04" w:rsidP="00D430DF">
      <w:pPr>
        <w:pStyle w:val="aa"/>
        <w:numPr>
          <w:ilvl w:val="0"/>
          <w:numId w:val="7"/>
        </w:numPr>
        <w:spacing w:line="240" w:lineRule="atLeast"/>
        <w:rPr>
          <w:sz w:val="24"/>
          <w:szCs w:val="24"/>
        </w:rPr>
      </w:pPr>
      <w:r w:rsidRPr="00D430DF">
        <w:rPr>
          <w:sz w:val="24"/>
          <w:szCs w:val="24"/>
        </w:rPr>
        <w:t xml:space="preserve">Оборудование: </w:t>
      </w:r>
    </w:p>
    <w:p w:rsidR="00BB7A04" w:rsidRPr="00D430DF" w:rsidRDefault="00BB7A04" w:rsidP="00D430DF">
      <w:pPr>
        <w:pStyle w:val="aa"/>
        <w:spacing w:line="240" w:lineRule="atLeast"/>
        <w:ind w:hanging="720"/>
        <w:rPr>
          <w:sz w:val="24"/>
          <w:szCs w:val="24"/>
        </w:rPr>
      </w:pPr>
      <w:r w:rsidRPr="00D430DF">
        <w:rPr>
          <w:sz w:val="24"/>
          <w:szCs w:val="24"/>
        </w:rPr>
        <w:t>Газотурбинная установка типа V64.3A ст. № ГТУ-11, ГТУ-12, ГТУ-21, ГТУ-22.</w:t>
      </w:r>
    </w:p>
    <w:p w:rsidR="00D269BC" w:rsidRPr="00BB7A04" w:rsidRDefault="00D269BC" w:rsidP="00D430DF">
      <w:pPr>
        <w:spacing w:after="0" w:line="240" w:lineRule="atLeast"/>
        <w:ind w:left="708"/>
        <w:rPr>
          <w:rFonts w:ascii="Times New Roman" w:hAnsi="Times New Roman" w:cs="Times New Roman"/>
          <w:sz w:val="24"/>
          <w:szCs w:val="24"/>
        </w:rPr>
      </w:pPr>
      <w:r w:rsidRPr="00BB7A04">
        <w:rPr>
          <w:rFonts w:ascii="Times New Roman" w:hAnsi="Times New Roman" w:cs="Times New Roman"/>
          <w:sz w:val="24"/>
          <w:szCs w:val="24"/>
        </w:rPr>
        <w:t>Электрическая мощность: 65 МВт.</w:t>
      </w:r>
    </w:p>
    <w:p w:rsidR="00BB7A04" w:rsidRPr="001F4351" w:rsidRDefault="00BB7A04" w:rsidP="00D430DF">
      <w:pPr>
        <w:spacing w:after="0" w:line="240" w:lineRule="atLeast"/>
        <w:ind w:left="708"/>
        <w:rPr>
          <w:rFonts w:ascii="Times New Roman" w:hAnsi="Times New Roman" w:cs="Times New Roman"/>
          <w:sz w:val="24"/>
          <w:szCs w:val="24"/>
        </w:rPr>
      </w:pPr>
      <w:r w:rsidRPr="00BB7A04">
        <w:rPr>
          <w:rFonts w:ascii="Times New Roman" w:hAnsi="Times New Roman" w:cs="Times New Roman"/>
          <w:sz w:val="24"/>
          <w:szCs w:val="24"/>
        </w:rPr>
        <w:t>Производитель: фирма «</w:t>
      </w:r>
      <w:proofErr w:type="spellStart"/>
      <w:r w:rsidRPr="00BB7A04">
        <w:rPr>
          <w:rFonts w:ascii="Times New Roman" w:hAnsi="Times New Roman" w:cs="Times New Roman"/>
          <w:sz w:val="24"/>
          <w:szCs w:val="24"/>
        </w:rPr>
        <w:t>Ansaldo</w:t>
      </w:r>
      <w:proofErr w:type="spellEnd"/>
      <w:r w:rsidRPr="00BB7A0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B7A04">
        <w:rPr>
          <w:rFonts w:ascii="Times New Roman" w:hAnsi="Times New Roman" w:cs="Times New Roman"/>
          <w:sz w:val="24"/>
          <w:szCs w:val="24"/>
        </w:rPr>
        <w:t>Energia</w:t>
      </w:r>
      <w:proofErr w:type="spellEnd"/>
      <w:r w:rsidRPr="001F4351">
        <w:rPr>
          <w:rFonts w:ascii="Times New Roman" w:hAnsi="Times New Roman" w:cs="Times New Roman"/>
          <w:sz w:val="24"/>
          <w:szCs w:val="24"/>
        </w:rPr>
        <w:t>»</w:t>
      </w:r>
      <w:r w:rsidR="00D269BC" w:rsidRPr="001F4351">
        <w:rPr>
          <w:rFonts w:ascii="Times New Roman" w:hAnsi="Times New Roman" w:cs="Times New Roman"/>
          <w:sz w:val="24"/>
          <w:szCs w:val="24"/>
        </w:rPr>
        <w:t>, в том числе:</w:t>
      </w:r>
    </w:p>
    <w:p w:rsidR="00D269BC" w:rsidRPr="00012376" w:rsidRDefault="00D269BC" w:rsidP="00D430DF">
      <w:pPr>
        <w:spacing w:after="0" w:line="240" w:lineRule="atLeast"/>
        <w:ind w:left="708"/>
        <w:rPr>
          <w:rFonts w:ascii="Times New Roman" w:hAnsi="Times New Roman" w:cs="Times New Roman"/>
          <w:sz w:val="24"/>
          <w:szCs w:val="24"/>
        </w:rPr>
      </w:pPr>
      <w:r w:rsidRPr="00012376">
        <w:rPr>
          <w:rFonts w:ascii="Times New Roman" w:hAnsi="Times New Roman" w:cs="Times New Roman"/>
          <w:sz w:val="24"/>
          <w:szCs w:val="24"/>
        </w:rPr>
        <w:t>Турбогенератор типа WY18Z-066LLT ст. № Г 1-1; Г 1-2; Г 2-1; Г 2-2;</w:t>
      </w:r>
    </w:p>
    <w:p w:rsidR="008A6B81" w:rsidRDefault="00D269BC" w:rsidP="008A6B81">
      <w:pPr>
        <w:spacing w:after="0" w:line="240" w:lineRule="atLeast"/>
        <w:ind w:left="708"/>
        <w:rPr>
          <w:rFonts w:ascii="Times New Roman" w:hAnsi="Times New Roman" w:cs="Times New Roman"/>
          <w:sz w:val="24"/>
          <w:szCs w:val="24"/>
        </w:rPr>
      </w:pPr>
      <w:r w:rsidRPr="00012376">
        <w:rPr>
          <w:rFonts w:ascii="Times New Roman" w:hAnsi="Times New Roman" w:cs="Times New Roman"/>
          <w:sz w:val="24"/>
          <w:szCs w:val="24"/>
        </w:rPr>
        <w:t>Производитель: фирма «</w:t>
      </w:r>
      <w:proofErr w:type="spellStart"/>
      <w:r w:rsidRPr="00012376">
        <w:rPr>
          <w:rFonts w:ascii="Times New Roman" w:hAnsi="Times New Roman" w:cs="Times New Roman"/>
          <w:sz w:val="24"/>
          <w:szCs w:val="24"/>
        </w:rPr>
        <w:t>Ansaldo</w:t>
      </w:r>
      <w:proofErr w:type="spellEnd"/>
      <w:r w:rsidRPr="0001237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12376">
        <w:rPr>
          <w:rFonts w:ascii="Times New Roman" w:hAnsi="Times New Roman" w:cs="Times New Roman"/>
          <w:sz w:val="24"/>
          <w:szCs w:val="24"/>
        </w:rPr>
        <w:t>Energia</w:t>
      </w:r>
      <w:proofErr w:type="spellEnd"/>
      <w:r w:rsidRPr="00012376">
        <w:rPr>
          <w:rFonts w:ascii="Times New Roman" w:hAnsi="Times New Roman" w:cs="Times New Roman"/>
          <w:sz w:val="24"/>
          <w:szCs w:val="24"/>
        </w:rPr>
        <w:t>»;</w:t>
      </w:r>
    </w:p>
    <w:p w:rsidR="00BB7A04" w:rsidRPr="00BB7A04" w:rsidRDefault="00BB7A04" w:rsidP="008A6B81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 w:rsidRPr="00BB7A04">
        <w:rPr>
          <w:rFonts w:ascii="Times New Roman" w:hAnsi="Times New Roman" w:cs="Times New Roman"/>
          <w:sz w:val="24"/>
          <w:szCs w:val="24"/>
        </w:rPr>
        <w:t xml:space="preserve">Год ввода в эксплуатацию: </w:t>
      </w:r>
    </w:p>
    <w:p w:rsidR="00BB7A04" w:rsidRPr="00BB7A04" w:rsidRDefault="00BB7A04" w:rsidP="00BB7A04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 w:rsidRPr="00BB7A04">
        <w:rPr>
          <w:rFonts w:ascii="Times New Roman" w:hAnsi="Times New Roman" w:cs="Times New Roman"/>
          <w:sz w:val="24"/>
          <w:szCs w:val="24"/>
        </w:rPr>
        <w:t>ГТУ-11</w:t>
      </w:r>
      <w:r w:rsidR="00D158AC">
        <w:rPr>
          <w:rFonts w:ascii="Times New Roman" w:hAnsi="Times New Roman" w:cs="Times New Roman"/>
          <w:sz w:val="24"/>
          <w:szCs w:val="24"/>
        </w:rPr>
        <w:t>(</w:t>
      </w:r>
      <w:r w:rsidR="00D158AC" w:rsidRPr="00012376">
        <w:rPr>
          <w:rFonts w:ascii="Times New Roman" w:hAnsi="Times New Roman" w:cs="Times New Roman"/>
          <w:sz w:val="24"/>
          <w:szCs w:val="24"/>
        </w:rPr>
        <w:t>Г 1-1</w:t>
      </w:r>
      <w:r w:rsidR="00D158AC">
        <w:rPr>
          <w:rFonts w:ascii="Times New Roman" w:hAnsi="Times New Roman" w:cs="Times New Roman"/>
          <w:sz w:val="24"/>
          <w:szCs w:val="24"/>
        </w:rPr>
        <w:t>)</w:t>
      </w:r>
      <w:r w:rsidRPr="00BB7A04">
        <w:rPr>
          <w:rFonts w:ascii="Times New Roman" w:hAnsi="Times New Roman" w:cs="Times New Roman"/>
          <w:sz w:val="24"/>
          <w:szCs w:val="24"/>
        </w:rPr>
        <w:t>, ГТУ-12</w:t>
      </w:r>
      <w:r w:rsidR="00EF5979">
        <w:rPr>
          <w:rFonts w:ascii="Times New Roman" w:hAnsi="Times New Roman" w:cs="Times New Roman"/>
          <w:sz w:val="24"/>
          <w:szCs w:val="24"/>
        </w:rPr>
        <w:t xml:space="preserve"> </w:t>
      </w:r>
      <w:r w:rsidR="00D269BC">
        <w:rPr>
          <w:rFonts w:ascii="Times New Roman" w:hAnsi="Times New Roman" w:cs="Times New Roman"/>
          <w:sz w:val="24"/>
          <w:szCs w:val="24"/>
        </w:rPr>
        <w:t>(</w:t>
      </w:r>
      <w:r w:rsidR="00D269BC" w:rsidRPr="00012376">
        <w:rPr>
          <w:rFonts w:ascii="Times New Roman" w:hAnsi="Times New Roman" w:cs="Times New Roman"/>
          <w:sz w:val="24"/>
          <w:szCs w:val="24"/>
        </w:rPr>
        <w:t>Г 1-2</w:t>
      </w:r>
      <w:r w:rsidR="00D269BC">
        <w:rPr>
          <w:rFonts w:ascii="Times New Roman" w:hAnsi="Times New Roman" w:cs="Times New Roman"/>
          <w:sz w:val="24"/>
          <w:szCs w:val="24"/>
        </w:rPr>
        <w:t>) -</w:t>
      </w:r>
      <w:r w:rsidR="00EF5979">
        <w:rPr>
          <w:rFonts w:ascii="Times New Roman" w:hAnsi="Times New Roman" w:cs="Times New Roman"/>
          <w:sz w:val="24"/>
          <w:szCs w:val="24"/>
        </w:rPr>
        <w:t xml:space="preserve"> 2010 год</w:t>
      </w:r>
      <w:r w:rsidRPr="00BB7A04">
        <w:rPr>
          <w:rFonts w:ascii="Times New Roman" w:hAnsi="Times New Roman" w:cs="Times New Roman"/>
          <w:sz w:val="24"/>
          <w:szCs w:val="24"/>
        </w:rPr>
        <w:t>;</w:t>
      </w:r>
    </w:p>
    <w:p w:rsidR="00BB7A04" w:rsidRPr="00BB7A04" w:rsidRDefault="00EF5979" w:rsidP="00BB7A04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 w:rsidRPr="00BB7A04">
        <w:rPr>
          <w:rFonts w:ascii="Times New Roman" w:hAnsi="Times New Roman" w:cs="Times New Roman"/>
          <w:sz w:val="24"/>
          <w:szCs w:val="24"/>
        </w:rPr>
        <w:t>ГТУ-21</w:t>
      </w:r>
      <w:r w:rsidR="00D158AC">
        <w:rPr>
          <w:rFonts w:ascii="Times New Roman" w:hAnsi="Times New Roman" w:cs="Times New Roman"/>
          <w:sz w:val="24"/>
          <w:szCs w:val="24"/>
        </w:rPr>
        <w:t>(</w:t>
      </w:r>
      <w:r w:rsidR="00D158AC" w:rsidRPr="00012376">
        <w:rPr>
          <w:rFonts w:ascii="Times New Roman" w:hAnsi="Times New Roman" w:cs="Times New Roman"/>
          <w:sz w:val="24"/>
          <w:szCs w:val="24"/>
        </w:rPr>
        <w:t>Г 2-1</w:t>
      </w:r>
      <w:r w:rsidR="00D158AC">
        <w:rPr>
          <w:rFonts w:ascii="Times New Roman" w:hAnsi="Times New Roman" w:cs="Times New Roman"/>
          <w:sz w:val="24"/>
          <w:szCs w:val="24"/>
        </w:rPr>
        <w:t>)</w:t>
      </w:r>
      <w:r w:rsidRPr="00BB7A04">
        <w:rPr>
          <w:rFonts w:ascii="Times New Roman" w:hAnsi="Times New Roman" w:cs="Times New Roman"/>
          <w:sz w:val="24"/>
          <w:szCs w:val="24"/>
        </w:rPr>
        <w:t>, ГТУ-22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269BC">
        <w:rPr>
          <w:rFonts w:ascii="Times New Roman" w:hAnsi="Times New Roman" w:cs="Times New Roman"/>
          <w:sz w:val="24"/>
          <w:szCs w:val="24"/>
        </w:rPr>
        <w:t>(</w:t>
      </w:r>
      <w:r w:rsidR="00D269BC" w:rsidRPr="00012376">
        <w:rPr>
          <w:rFonts w:ascii="Times New Roman" w:hAnsi="Times New Roman" w:cs="Times New Roman"/>
          <w:sz w:val="24"/>
          <w:szCs w:val="24"/>
        </w:rPr>
        <w:t>Г 2-2</w:t>
      </w:r>
      <w:r w:rsidR="00D269BC">
        <w:rPr>
          <w:rFonts w:ascii="Times New Roman" w:hAnsi="Times New Roman" w:cs="Times New Roman"/>
          <w:sz w:val="24"/>
          <w:szCs w:val="24"/>
        </w:rPr>
        <w:t>) -</w:t>
      </w:r>
      <w:r w:rsidR="00BB7A04" w:rsidRPr="00BB7A04">
        <w:rPr>
          <w:rFonts w:ascii="Times New Roman" w:hAnsi="Times New Roman" w:cs="Times New Roman"/>
          <w:sz w:val="24"/>
          <w:szCs w:val="24"/>
        </w:rPr>
        <w:t xml:space="preserve"> 2011 год;</w:t>
      </w:r>
    </w:p>
    <w:p w:rsidR="00EF5979" w:rsidRDefault="00EF5979" w:rsidP="00BB7A04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</w:p>
    <w:p w:rsidR="008A6B81" w:rsidRDefault="008A6B81" w:rsidP="00BB7A04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</w:p>
    <w:p w:rsidR="00BB7A04" w:rsidRPr="00BB7A04" w:rsidRDefault="00BB7A04" w:rsidP="00BB7A04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 w:rsidRPr="00BB7A04">
        <w:rPr>
          <w:rFonts w:ascii="Times New Roman" w:hAnsi="Times New Roman" w:cs="Times New Roman"/>
          <w:sz w:val="24"/>
          <w:szCs w:val="24"/>
        </w:rPr>
        <w:lastRenderedPageBreak/>
        <w:t xml:space="preserve">Дата предыдущего ремонта: </w:t>
      </w:r>
    </w:p>
    <w:p w:rsidR="00BB7A04" w:rsidRPr="00BB7A04" w:rsidRDefault="00EF5979" w:rsidP="00BB7A04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 w:rsidRPr="00BB7A04">
        <w:rPr>
          <w:rFonts w:ascii="Times New Roman" w:hAnsi="Times New Roman" w:cs="Times New Roman"/>
          <w:sz w:val="24"/>
          <w:szCs w:val="24"/>
        </w:rPr>
        <w:t>ГТУ-11</w:t>
      </w:r>
      <w:r w:rsidR="00D158AC">
        <w:rPr>
          <w:rFonts w:ascii="Times New Roman" w:hAnsi="Times New Roman" w:cs="Times New Roman"/>
          <w:sz w:val="24"/>
          <w:szCs w:val="24"/>
        </w:rPr>
        <w:t>(</w:t>
      </w:r>
      <w:r w:rsidR="00D158AC" w:rsidRPr="00012376">
        <w:rPr>
          <w:rFonts w:ascii="Times New Roman" w:hAnsi="Times New Roman" w:cs="Times New Roman"/>
          <w:sz w:val="24"/>
          <w:szCs w:val="24"/>
        </w:rPr>
        <w:t>Г 1-1</w:t>
      </w:r>
      <w:r w:rsidR="00D158AC">
        <w:rPr>
          <w:rFonts w:ascii="Times New Roman" w:hAnsi="Times New Roman" w:cs="Times New Roman"/>
          <w:sz w:val="24"/>
          <w:szCs w:val="24"/>
        </w:rPr>
        <w:t>)</w:t>
      </w:r>
      <w:r w:rsidRPr="00BB7A04">
        <w:rPr>
          <w:rFonts w:ascii="Times New Roman" w:hAnsi="Times New Roman" w:cs="Times New Roman"/>
          <w:sz w:val="24"/>
          <w:szCs w:val="24"/>
        </w:rPr>
        <w:t>, ГТУ-12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269BC">
        <w:rPr>
          <w:rFonts w:ascii="Times New Roman" w:hAnsi="Times New Roman" w:cs="Times New Roman"/>
          <w:sz w:val="24"/>
          <w:szCs w:val="24"/>
        </w:rPr>
        <w:t>(</w:t>
      </w:r>
      <w:r w:rsidR="00D269BC" w:rsidRPr="00012376">
        <w:rPr>
          <w:rFonts w:ascii="Times New Roman" w:hAnsi="Times New Roman" w:cs="Times New Roman"/>
          <w:sz w:val="24"/>
          <w:szCs w:val="24"/>
        </w:rPr>
        <w:t>Г 1-2</w:t>
      </w:r>
      <w:r w:rsidR="00D269BC">
        <w:rPr>
          <w:rFonts w:ascii="Times New Roman" w:hAnsi="Times New Roman" w:cs="Times New Roman"/>
          <w:sz w:val="24"/>
          <w:szCs w:val="24"/>
        </w:rPr>
        <w:t xml:space="preserve">) </w:t>
      </w:r>
      <w:r w:rsidR="00BB7A04" w:rsidRPr="00BB7A04">
        <w:rPr>
          <w:rFonts w:ascii="Times New Roman" w:hAnsi="Times New Roman" w:cs="Times New Roman"/>
          <w:sz w:val="24"/>
          <w:szCs w:val="24"/>
        </w:rPr>
        <w:t xml:space="preserve">малая инспекция в </w:t>
      </w:r>
      <w:r w:rsidR="005E1A6B">
        <w:rPr>
          <w:rFonts w:ascii="Times New Roman" w:hAnsi="Times New Roman" w:cs="Times New Roman"/>
          <w:sz w:val="24"/>
          <w:szCs w:val="24"/>
        </w:rPr>
        <w:t>сентябре 2011</w:t>
      </w:r>
      <w:r w:rsidR="00BB7A04" w:rsidRPr="00BB7A04">
        <w:rPr>
          <w:rFonts w:ascii="Times New Roman" w:hAnsi="Times New Roman" w:cs="Times New Roman"/>
          <w:sz w:val="24"/>
          <w:szCs w:val="24"/>
        </w:rPr>
        <w:t>г;</w:t>
      </w:r>
    </w:p>
    <w:p w:rsidR="00BB7A04" w:rsidRPr="00BB7A04" w:rsidRDefault="00EF5979" w:rsidP="00BB7A04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 w:rsidRPr="00BB7A04">
        <w:rPr>
          <w:rFonts w:ascii="Times New Roman" w:hAnsi="Times New Roman" w:cs="Times New Roman"/>
          <w:sz w:val="24"/>
          <w:szCs w:val="24"/>
        </w:rPr>
        <w:t>ГТУ-21</w:t>
      </w:r>
      <w:r w:rsidR="00D158AC">
        <w:rPr>
          <w:rFonts w:ascii="Times New Roman" w:hAnsi="Times New Roman" w:cs="Times New Roman"/>
          <w:sz w:val="24"/>
          <w:szCs w:val="24"/>
        </w:rPr>
        <w:t>(</w:t>
      </w:r>
      <w:r w:rsidR="00D158AC" w:rsidRPr="00012376">
        <w:rPr>
          <w:rFonts w:ascii="Times New Roman" w:hAnsi="Times New Roman" w:cs="Times New Roman"/>
          <w:sz w:val="24"/>
          <w:szCs w:val="24"/>
        </w:rPr>
        <w:t>Г 2-1</w:t>
      </w:r>
      <w:r w:rsidR="00D158AC">
        <w:rPr>
          <w:rFonts w:ascii="Times New Roman" w:hAnsi="Times New Roman" w:cs="Times New Roman"/>
          <w:sz w:val="24"/>
          <w:szCs w:val="24"/>
        </w:rPr>
        <w:t>)</w:t>
      </w:r>
      <w:r w:rsidRPr="00BB7A04">
        <w:rPr>
          <w:rFonts w:ascii="Times New Roman" w:hAnsi="Times New Roman" w:cs="Times New Roman"/>
          <w:sz w:val="24"/>
          <w:szCs w:val="24"/>
        </w:rPr>
        <w:t>, ГТУ-22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269BC">
        <w:rPr>
          <w:rFonts w:ascii="Times New Roman" w:hAnsi="Times New Roman" w:cs="Times New Roman"/>
          <w:sz w:val="24"/>
          <w:szCs w:val="24"/>
        </w:rPr>
        <w:t>(</w:t>
      </w:r>
      <w:r w:rsidR="00D269BC" w:rsidRPr="00012376">
        <w:rPr>
          <w:rFonts w:ascii="Times New Roman" w:hAnsi="Times New Roman" w:cs="Times New Roman"/>
          <w:sz w:val="24"/>
          <w:szCs w:val="24"/>
        </w:rPr>
        <w:t>Г 2-2</w:t>
      </w:r>
      <w:r w:rsidR="00D269BC">
        <w:rPr>
          <w:rFonts w:ascii="Times New Roman" w:hAnsi="Times New Roman" w:cs="Times New Roman"/>
          <w:sz w:val="24"/>
          <w:szCs w:val="24"/>
        </w:rPr>
        <w:t xml:space="preserve">) </w:t>
      </w:r>
      <w:r w:rsidR="00BB7A04" w:rsidRPr="00BB7A04">
        <w:rPr>
          <w:rFonts w:ascii="Times New Roman" w:hAnsi="Times New Roman" w:cs="Times New Roman"/>
          <w:sz w:val="24"/>
          <w:szCs w:val="24"/>
        </w:rPr>
        <w:t>малая инспекция в</w:t>
      </w:r>
      <w:r w:rsidR="005E1A6B">
        <w:rPr>
          <w:rFonts w:ascii="Times New Roman" w:hAnsi="Times New Roman" w:cs="Times New Roman"/>
          <w:sz w:val="24"/>
          <w:szCs w:val="24"/>
        </w:rPr>
        <w:t xml:space="preserve"> октябре 2012</w:t>
      </w:r>
      <w:r w:rsidR="00BB7A04" w:rsidRPr="00BB7A04">
        <w:rPr>
          <w:rFonts w:ascii="Times New Roman" w:hAnsi="Times New Roman" w:cs="Times New Roman"/>
          <w:sz w:val="24"/>
          <w:szCs w:val="24"/>
        </w:rPr>
        <w:t>г;</w:t>
      </w:r>
    </w:p>
    <w:p w:rsidR="00EF5979" w:rsidRDefault="00EF5979" w:rsidP="00BB7A04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</w:p>
    <w:p w:rsidR="00BB7A04" w:rsidRPr="00BB7A04" w:rsidRDefault="00BB7A04" w:rsidP="00BB7A04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 w:rsidRPr="00BB7A04">
        <w:rPr>
          <w:rFonts w:ascii="Times New Roman" w:hAnsi="Times New Roman" w:cs="Times New Roman"/>
          <w:sz w:val="24"/>
          <w:szCs w:val="24"/>
        </w:rPr>
        <w:t xml:space="preserve">Плановые сроки работ: </w:t>
      </w:r>
    </w:p>
    <w:p w:rsidR="00BB7A04" w:rsidRPr="00012376" w:rsidRDefault="00BB7A04" w:rsidP="00BB7A04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 w:rsidRPr="00012376">
        <w:rPr>
          <w:rFonts w:ascii="Times New Roman" w:hAnsi="Times New Roman" w:cs="Times New Roman"/>
          <w:sz w:val="24"/>
          <w:szCs w:val="24"/>
        </w:rPr>
        <w:t>ГТУ-11</w:t>
      </w:r>
      <w:r w:rsidR="00D158AC">
        <w:rPr>
          <w:rFonts w:ascii="Times New Roman" w:hAnsi="Times New Roman" w:cs="Times New Roman"/>
          <w:sz w:val="24"/>
          <w:szCs w:val="24"/>
        </w:rPr>
        <w:t>(</w:t>
      </w:r>
      <w:r w:rsidR="00D158AC" w:rsidRPr="00012376">
        <w:rPr>
          <w:rFonts w:ascii="Times New Roman" w:hAnsi="Times New Roman" w:cs="Times New Roman"/>
          <w:sz w:val="24"/>
          <w:szCs w:val="24"/>
        </w:rPr>
        <w:t>Г 1-1</w:t>
      </w:r>
      <w:r w:rsidR="00D158AC">
        <w:rPr>
          <w:rFonts w:ascii="Times New Roman" w:hAnsi="Times New Roman" w:cs="Times New Roman"/>
          <w:sz w:val="24"/>
          <w:szCs w:val="24"/>
        </w:rPr>
        <w:t>)</w:t>
      </w:r>
      <w:r w:rsidRPr="00012376">
        <w:rPr>
          <w:rFonts w:ascii="Times New Roman" w:hAnsi="Times New Roman" w:cs="Times New Roman"/>
          <w:sz w:val="24"/>
          <w:szCs w:val="24"/>
        </w:rPr>
        <w:t>, ГТУ-12</w:t>
      </w:r>
      <w:r w:rsidR="003E4C2E">
        <w:rPr>
          <w:rFonts w:ascii="Times New Roman" w:hAnsi="Times New Roman" w:cs="Times New Roman"/>
          <w:sz w:val="24"/>
          <w:szCs w:val="24"/>
        </w:rPr>
        <w:t xml:space="preserve"> </w:t>
      </w:r>
      <w:r w:rsidR="00D269BC">
        <w:rPr>
          <w:rFonts w:ascii="Times New Roman" w:hAnsi="Times New Roman" w:cs="Times New Roman"/>
          <w:sz w:val="24"/>
          <w:szCs w:val="24"/>
        </w:rPr>
        <w:t>(</w:t>
      </w:r>
      <w:r w:rsidR="00D269BC" w:rsidRPr="00012376">
        <w:rPr>
          <w:rFonts w:ascii="Times New Roman" w:hAnsi="Times New Roman" w:cs="Times New Roman"/>
          <w:sz w:val="24"/>
          <w:szCs w:val="24"/>
        </w:rPr>
        <w:t>Г 1-2</w:t>
      </w:r>
      <w:r w:rsidR="00D269BC">
        <w:rPr>
          <w:rFonts w:ascii="Times New Roman" w:hAnsi="Times New Roman" w:cs="Times New Roman"/>
          <w:sz w:val="24"/>
          <w:szCs w:val="24"/>
        </w:rPr>
        <w:t xml:space="preserve">) </w:t>
      </w:r>
      <w:r w:rsidR="003E4C2E">
        <w:rPr>
          <w:rFonts w:ascii="Times New Roman" w:hAnsi="Times New Roman" w:cs="Times New Roman"/>
          <w:sz w:val="24"/>
          <w:szCs w:val="24"/>
        </w:rPr>
        <w:t xml:space="preserve"> с </w:t>
      </w:r>
      <w:r w:rsidR="00EA6141">
        <w:rPr>
          <w:rFonts w:ascii="Times New Roman" w:hAnsi="Times New Roman" w:cs="Times New Roman"/>
          <w:sz w:val="24"/>
          <w:szCs w:val="24"/>
        </w:rPr>
        <w:t>13.05</w:t>
      </w:r>
      <w:r w:rsidR="003E4C2E" w:rsidRPr="00012376">
        <w:rPr>
          <w:rFonts w:ascii="Times New Roman" w:hAnsi="Times New Roman" w:cs="Times New Roman"/>
          <w:sz w:val="24"/>
          <w:szCs w:val="24"/>
        </w:rPr>
        <w:t>.13</w:t>
      </w:r>
      <w:r w:rsidR="003E4C2E">
        <w:rPr>
          <w:rFonts w:ascii="Times New Roman" w:hAnsi="Times New Roman" w:cs="Times New Roman"/>
          <w:sz w:val="24"/>
          <w:szCs w:val="24"/>
        </w:rPr>
        <w:t xml:space="preserve"> по </w:t>
      </w:r>
      <w:r w:rsidR="00EA6141">
        <w:rPr>
          <w:rFonts w:ascii="Times New Roman" w:hAnsi="Times New Roman" w:cs="Times New Roman"/>
          <w:sz w:val="24"/>
          <w:szCs w:val="24"/>
        </w:rPr>
        <w:t>21.06</w:t>
      </w:r>
      <w:r w:rsidR="003E4C2E" w:rsidRPr="00012376">
        <w:rPr>
          <w:rFonts w:ascii="Times New Roman" w:hAnsi="Times New Roman" w:cs="Times New Roman"/>
          <w:sz w:val="24"/>
          <w:szCs w:val="24"/>
        </w:rPr>
        <w:t>.13</w:t>
      </w:r>
    </w:p>
    <w:p w:rsidR="00254EAD" w:rsidRDefault="00BB7A04" w:rsidP="00BB7A04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 w:rsidRPr="00012376">
        <w:rPr>
          <w:rFonts w:ascii="Times New Roman" w:hAnsi="Times New Roman" w:cs="Times New Roman"/>
          <w:sz w:val="24"/>
          <w:szCs w:val="24"/>
        </w:rPr>
        <w:t>ГТУ-21</w:t>
      </w:r>
      <w:r w:rsidR="00D158AC">
        <w:rPr>
          <w:rFonts w:ascii="Times New Roman" w:hAnsi="Times New Roman" w:cs="Times New Roman"/>
          <w:sz w:val="24"/>
          <w:szCs w:val="24"/>
        </w:rPr>
        <w:t>(</w:t>
      </w:r>
      <w:r w:rsidR="00D158AC" w:rsidRPr="00012376">
        <w:rPr>
          <w:rFonts w:ascii="Times New Roman" w:hAnsi="Times New Roman" w:cs="Times New Roman"/>
          <w:sz w:val="24"/>
          <w:szCs w:val="24"/>
        </w:rPr>
        <w:t>Г 2-1</w:t>
      </w:r>
      <w:r w:rsidR="00D158AC">
        <w:rPr>
          <w:rFonts w:ascii="Times New Roman" w:hAnsi="Times New Roman" w:cs="Times New Roman"/>
          <w:sz w:val="24"/>
          <w:szCs w:val="24"/>
        </w:rPr>
        <w:t>)</w:t>
      </w:r>
      <w:r w:rsidRPr="00012376">
        <w:rPr>
          <w:rFonts w:ascii="Times New Roman" w:hAnsi="Times New Roman" w:cs="Times New Roman"/>
          <w:sz w:val="24"/>
          <w:szCs w:val="24"/>
        </w:rPr>
        <w:t>, ГТУ-22</w:t>
      </w:r>
      <w:r w:rsidR="003E4C2E">
        <w:rPr>
          <w:rFonts w:ascii="Times New Roman" w:hAnsi="Times New Roman" w:cs="Times New Roman"/>
          <w:sz w:val="24"/>
          <w:szCs w:val="24"/>
        </w:rPr>
        <w:t xml:space="preserve"> </w:t>
      </w:r>
      <w:r w:rsidR="00D269BC">
        <w:rPr>
          <w:rFonts w:ascii="Times New Roman" w:hAnsi="Times New Roman" w:cs="Times New Roman"/>
          <w:sz w:val="24"/>
          <w:szCs w:val="24"/>
        </w:rPr>
        <w:t>(</w:t>
      </w:r>
      <w:r w:rsidR="00D269BC" w:rsidRPr="00012376">
        <w:rPr>
          <w:rFonts w:ascii="Times New Roman" w:hAnsi="Times New Roman" w:cs="Times New Roman"/>
          <w:sz w:val="24"/>
          <w:szCs w:val="24"/>
        </w:rPr>
        <w:t>Г 2-2</w:t>
      </w:r>
      <w:r w:rsidR="00D269BC">
        <w:rPr>
          <w:rFonts w:ascii="Times New Roman" w:hAnsi="Times New Roman" w:cs="Times New Roman"/>
          <w:sz w:val="24"/>
          <w:szCs w:val="24"/>
        </w:rPr>
        <w:t>)</w:t>
      </w:r>
      <w:r w:rsidR="003E4C2E">
        <w:rPr>
          <w:rFonts w:ascii="Times New Roman" w:hAnsi="Times New Roman" w:cs="Times New Roman"/>
          <w:sz w:val="24"/>
          <w:szCs w:val="24"/>
        </w:rPr>
        <w:t xml:space="preserve"> с </w:t>
      </w:r>
      <w:r w:rsidR="00EA6141">
        <w:rPr>
          <w:rFonts w:ascii="Times New Roman" w:hAnsi="Times New Roman" w:cs="Times New Roman"/>
          <w:sz w:val="24"/>
          <w:szCs w:val="24"/>
        </w:rPr>
        <w:t xml:space="preserve"> </w:t>
      </w:r>
      <w:r w:rsidR="003E4C2E" w:rsidRPr="00012376">
        <w:rPr>
          <w:rFonts w:ascii="Times New Roman" w:hAnsi="Times New Roman" w:cs="Times New Roman"/>
          <w:sz w:val="24"/>
          <w:szCs w:val="24"/>
        </w:rPr>
        <w:t>07.10.13</w:t>
      </w:r>
      <w:r w:rsidR="003E4C2E">
        <w:rPr>
          <w:rFonts w:ascii="Times New Roman" w:hAnsi="Times New Roman" w:cs="Times New Roman"/>
          <w:sz w:val="24"/>
          <w:szCs w:val="24"/>
        </w:rPr>
        <w:t xml:space="preserve"> по </w:t>
      </w:r>
      <w:r w:rsidR="003E4C2E" w:rsidRPr="00012376">
        <w:rPr>
          <w:rFonts w:ascii="Times New Roman" w:hAnsi="Times New Roman" w:cs="Times New Roman"/>
          <w:sz w:val="24"/>
          <w:szCs w:val="24"/>
        </w:rPr>
        <w:t>30.11.13</w:t>
      </w:r>
    </w:p>
    <w:p w:rsidR="008A6B81" w:rsidRPr="00012376" w:rsidRDefault="008A6B81" w:rsidP="00BB7A04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</w:p>
    <w:p w:rsidR="00D430DF" w:rsidRPr="00D430DF" w:rsidRDefault="00BB7A04" w:rsidP="00D430DF">
      <w:pPr>
        <w:pStyle w:val="aa"/>
        <w:numPr>
          <w:ilvl w:val="0"/>
          <w:numId w:val="7"/>
        </w:numPr>
        <w:spacing w:line="240" w:lineRule="atLeast"/>
        <w:rPr>
          <w:sz w:val="24"/>
          <w:szCs w:val="24"/>
        </w:rPr>
      </w:pPr>
      <w:r w:rsidRPr="00D430DF">
        <w:rPr>
          <w:sz w:val="24"/>
          <w:szCs w:val="24"/>
        </w:rPr>
        <w:t xml:space="preserve">Оборудование: </w:t>
      </w:r>
    </w:p>
    <w:p w:rsidR="00BB7A04" w:rsidRPr="00BB7A04" w:rsidRDefault="00BB7A04" w:rsidP="00BB7A04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 w:rsidRPr="00012376">
        <w:rPr>
          <w:rFonts w:ascii="Times New Roman" w:hAnsi="Times New Roman" w:cs="Times New Roman"/>
          <w:sz w:val="24"/>
          <w:szCs w:val="24"/>
        </w:rPr>
        <w:t>Паровая турбина типа Т-50/64-7,4/0,12 ст. № ПТ-1</w:t>
      </w:r>
      <w:r w:rsidR="00D158AC">
        <w:rPr>
          <w:rFonts w:ascii="Times New Roman" w:hAnsi="Times New Roman" w:cs="Times New Roman"/>
          <w:sz w:val="24"/>
          <w:szCs w:val="24"/>
        </w:rPr>
        <w:t>0</w:t>
      </w:r>
      <w:r w:rsidRPr="00012376">
        <w:rPr>
          <w:rFonts w:ascii="Times New Roman" w:hAnsi="Times New Roman" w:cs="Times New Roman"/>
          <w:sz w:val="24"/>
          <w:szCs w:val="24"/>
        </w:rPr>
        <w:t>; ПТ-2</w:t>
      </w:r>
      <w:r w:rsidR="00D158AC">
        <w:rPr>
          <w:rFonts w:ascii="Times New Roman" w:hAnsi="Times New Roman" w:cs="Times New Roman"/>
          <w:sz w:val="24"/>
          <w:szCs w:val="24"/>
        </w:rPr>
        <w:t>0</w:t>
      </w:r>
    </w:p>
    <w:p w:rsidR="001F4351" w:rsidRPr="00BB7A04" w:rsidRDefault="001F4351" w:rsidP="00D430DF">
      <w:pPr>
        <w:spacing w:after="0" w:line="240" w:lineRule="atLeast"/>
        <w:ind w:left="708"/>
        <w:rPr>
          <w:rFonts w:ascii="Times New Roman" w:hAnsi="Times New Roman" w:cs="Times New Roman"/>
          <w:sz w:val="24"/>
          <w:szCs w:val="24"/>
        </w:rPr>
      </w:pPr>
      <w:r w:rsidRPr="00BB7A04">
        <w:rPr>
          <w:rFonts w:ascii="Times New Roman" w:hAnsi="Times New Roman" w:cs="Times New Roman"/>
          <w:sz w:val="24"/>
          <w:szCs w:val="24"/>
        </w:rPr>
        <w:t>Электрическая мощность: 50 МВт.</w:t>
      </w:r>
    </w:p>
    <w:p w:rsidR="00BB7A04" w:rsidRPr="001F4351" w:rsidRDefault="00BB7A04" w:rsidP="00D430DF">
      <w:pPr>
        <w:spacing w:after="0" w:line="240" w:lineRule="atLeast"/>
        <w:ind w:left="708"/>
        <w:rPr>
          <w:rFonts w:ascii="Times New Roman" w:hAnsi="Times New Roman" w:cs="Times New Roman"/>
          <w:sz w:val="24"/>
          <w:szCs w:val="24"/>
        </w:rPr>
      </w:pPr>
      <w:r w:rsidRPr="00BB7A04">
        <w:rPr>
          <w:rFonts w:ascii="Times New Roman" w:hAnsi="Times New Roman" w:cs="Times New Roman"/>
          <w:sz w:val="24"/>
          <w:szCs w:val="24"/>
        </w:rPr>
        <w:t xml:space="preserve">Производитель: ОАО «Калужский турбинный </w:t>
      </w:r>
      <w:r w:rsidRPr="001F4351">
        <w:rPr>
          <w:rFonts w:ascii="Times New Roman" w:hAnsi="Times New Roman" w:cs="Times New Roman"/>
          <w:sz w:val="24"/>
          <w:szCs w:val="24"/>
        </w:rPr>
        <w:t>завод»;</w:t>
      </w:r>
      <w:r w:rsidR="001F4351" w:rsidRPr="001F4351">
        <w:rPr>
          <w:rFonts w:ascii="Times New Roman" w:hAnsi="Times New Roman" w:cs="Times New Roman"/>
          <w:sz w:val="24"/>
          <w:szCs w:val="24"/>
        </w:rPr>
        <w:t xml:space="preserve"> в том числе:</w:t>
      </w:r>
    </w:p>
    <w:p w:rsidR="001F4351" w:rsidRPr="00BB7A04" w:rsidRDefault="001F4351" w:rsidP="00D430DF">
      <w:pPr>
        <w:spacing w:after="0" w:line="240" w:lineRule="atLeast"/>
        <w:ind w:left="708"/>
        <w:rPr>
          <w:rFonts w:ascii="Times New Roman" w:hAnsi="Times New Roman" w:cs="Times New Roman"/>
          <w:sz w:val="24"/>
          <w:szCs w:val="24"/>
        </w:rPr>
      </w:pPr>
      <w:r w:rsidRPr="00BB7A04">
        <w:rPr>
          <w:rFonts w:ascii="Times New Roman" w:hAnsi="Times New Roman" w:cs="Times New Roman"/>
          <w:sz w:val="24"/>
          <w:szCs w:val="24"/>
        </w:rPr>
        <w:t>Турбогенератор типа Т3ФП-63-2М ст. № Г 1-3; Г 2-3</w:t>
      </w:r>
    </w:p>
    <w:p w:rsidR="001F4351" w:rsidRDefault="001F4351" w:rsidP="008A6B81">
      <w:pPr>
        <w:spacing w:after="0" w:line="240" w:lineRule="atLeast"/>
        <w:ind w:left="708"/>
        <w:rPr>
          <w:rFonts w:ascii="Times New Roman" w:hAnsi="Times New Roman" w:cs="Times New Roman"/>
          <w:sz w:val="24"/>
          <w:szCs w:val="24"/>
        </w:rPr>
      </w:pPr>
      <w:r w:rsidRPr="00BB7A04">
        <w:rPr>
          <w:rFonts w:ascii="Times New Roman" w:hAnsi="Times New Roman" w:cs="Times New Roman"/>
          <w:sz w:val="24"/>
          <w:szCs w:val="24"/>
        </w:rPr>
        <w:t>Производитель: ОАО «</w:t>
      </w:r>
      <w:proofErr w:type="spellStart"/>
      <w:r w:rsidR="00B7615E">
        <w:rPr>
          <w:rFonts w:ascii="Times New Roman" w:hAnsi="Times New Roman" w:cs="Times New Roman"/>
          <w:sz w:val="24"/>
          <w:szCs w:val="24"/>
        </w:rPr>
        <w:t>Электросила</w:t>
      </w:r>
      <w:proofErr w:type="spellEnd"/>
      <w:r w:rsidR="008A6B81">
        <w:rPr>
          <w:rFonts w:ascii="Times New Roman" w:hAnsi="Times New Roman" w:cs="Times New Roman"/>
          <w:sz w:val="24"/>
          <w:szCs w:val="24"/>
        </w:rPr>
        <w:t>»;</w:t>
      </w:r>
    </w:p>
    <w:p w:rsidR="00BB7A04" w:rsidRPr="00BB7A04" w:rsidRDefault="00BB7A04" w:rsidP="00BB7A04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 w:rsidRPr="00BB7A04">
        <w:rPr>
          <w:rFonts w:ascii="Times New Roman" w:hAnsi="Times New Roman" w:cs="Times New Roman"/>
          <w:sz w:val="24"/>
          <w:szCs w:val="24"/>
        </w:rPr>
        <w:t xml:space="preserve">Год ввода в эксплуатацию: </w:t>
      </w:r>
    </w:p>
    <w:p w:rsidR="00BB7A04" w:rsidRPr="00BB7A04" w:rsidRDefault="00D158AC" w:rsidP="00BB7A04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ПТ</w:t>
      </w:r>
      <w:r w:rsidR="00BB7A04" w:rsidRPr="00BB7A04">
        <w:rPr>
          <w:rFonts w:ascii="Times New Roman" w:hAnsi="Times New Roman" w:cs="Times New Roman"/>
          <w:sz w:val="24"/>
          <w:szCs w:val="24"/>
        </w:rPr>
        <w:t>-1</w:t>
      </w:r>
      <w:r>
        <w:rPr>
          <w:rFonts w:ascii="Times New Roman" w:hAnsi="Times New Roman" w:cs="Times New Roman"/>
          <w:sz w:val="24"/>
          <w:szCs w:val="24"/>
        </w:rPr>
        <w:t>0</w:t>
      </w:r>
      <w:r w:rsidR="00142270" w:rsidRPr="00142270">
        <w:rPr>
          <w:rFonts w:ascii="Times New Roman" w:hAnsi="Times New Roman" w:cs="Times New Roman"/>
          <w:sz w:val="24"/>
          <w:szCs w:val="24"/>
        </w:rPr>
        <w:t xml:space="preserve"> </w:t>
      </w:r>
      <w:r w:rsidR="001F4351">
        <w:rPr>
          <w:rFonts w:ascii="Times New Roman" w:hAnsi="Times New Roman" w:cs="Times New Roman"/>
          <w:sz w:val="24"/>
          <w:szCs w:val="24"/>
        </w:rPr>
        <w:t>(Г 1-3) -</w:t>
      </w:r>
      <w:r w:rsidR="00142270" w:rsidRPr="00BB7A04">
        <w:rPr>
          <w:rFonts w:ascii="Times New Roman" w:hAnsi="Times New Roman" w:cs="Times New Roman"/>
          <w:sz w:val="24"/>
          <w:szCs w:val="24"/>
        </w:rPr>
        <w:t xml:space="preserve"> 2010 год</w:t>
      </w:r>
    </w:p>
    <w:p w:rsidR="00BB7A04" w:rsidRPr="00BB7A04" w:rsidRDefault="00BB7A04" w:rsidP="00BB7A04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 w:rsidRPr="00BB7A04">
        <w:rPr>
          <w:rFonts w:ascii="Times New Roman" w:hAnsi="Times New Roman" w:cs="Times New Roman"/>
          <w:sz w:val="24"/>
          <w:szCs w:val="24"/>
        </w:rPr>
        <w:t>ПТ-2</w:t>
      </w:r>
      <w:r w:rsidR="00D158AC">
        <w:rPr>
          <w:rFonts w:ascii="Times New Roman" w:hAnsi="Times New Roman" w:cs="Times New Roman"/>
          <w:sz w:val="24"/>
          <w:szCs w:val="24"/>
        </w:rPr>
        <w:t>0</w:t>
      </w:r>
      <w:r w:rsidR="00142270" w:rsidRPr="00142270">
        <w:rPr>
          <w:rFonts w:ascii="Times New Roman" w:hAnsi="Times New Roman" w:cs="Times New Roman"/>
          <w:sz w:val="24"/>
          <w:szCs w:val="24"/>
        </w:rPr>
        <w:t xml:space="preserve"> </w:t>
      </w:r>
      <w:r w:rsidR="001F4351">
        <w:rPr>
          <w:rFonts w:ascii="Times New Roman" w:hAnsi="Times New Roman" w:cs="Times New Roman"/>
          <w:sz w:val="24"/>
          <w:szCs w:val="24"/>
        </w:rPr>
        <w:t>(</w:t>
      </w:r>
      <w:r w:rsidR="001F4351" w:rsidRPr="00BB7A04">
        <w:rPr>
          <w:rFonts w:ascii="Times New Roman" w:hAnsi="Times New Roman" w:cs="Times New Roman"/>
          <w:sz w:val="24"/>
          <w:szCs w:val="24"/>
        </w:rPr>
        <w:t>Г 2-3</w:t>
      </w:r>
      <w:r w:rsidR="001F4351">
        <w:rPr>
          <w:rFonts w:ascii="Times New Roman" w:hAnsi="Times New Roman" w:cs="Times New Roman"/>
          <w:sz w:val="24"/>
          <w:szCs w:val="24"/>
        </w:rPr>
        <w:t>) -</w:t>
      </w:r>
      <w:r w:rsidR="00142270" w:rsidRPr="00BB7A04">
        <w:rPr>
          <w:rFonts w:ascii="Times New Roman" w:hAnsi="Times New Roman" w:cs="Times New Roman"/>
          <w:sz w:val="24"/>
          <w:szCs w:val="24"/>
        </w:rPr>
        <w:t xml:space="preserve"> 2011 год</w:t>
      </w:r>
    </w:p>
    <w:p w:rsidR="00BB7A04" w:rsidRPr="00BB7A04" w:rsidRDefault="00BB7A04" w:rsidP="00BB7A04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 w:rsidRPr="00BB7A04">
        <w:rPr>
          <w:rFonts w:ascii="Times New Roman" w:hAnsi="Times New Roman" w:cs="Times New Roman"/>
          <w:sz w:val="24"/>
          <w:szCs w:val="24"/>
        </w:rPr>
        <w:t xml:space="preserve">Дата предыдущего ремонта: </w:t>
      </w:r>
    </w:p>
    <w:p w:rsidR="00BB7A04" w:rsidRPr="00BB7A04" w:rsidRDefault="00D158AC" w:rsidP="00BB7A04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ПТ</w:t>
      </w:r>
      <w:r w:rsidR="00BB7A04" w:rsidRPr="00BB7A04">
        <w:rPr>
          <w:rFonts w:ascii="Times New Roman" w:hAnsi="Times New Roman" w:cs="Times New Roman"/>
          <w:sz w:val="24"/>
          <w:szCs w:val="24"/>
        </w:rPr>
        <w:t>-1</w:t>
      </w:r>
      <w:r>
        <w:rPr>
          <w:rFonts w:ascii="Times New Roman" w:hAnsi="Times New Roman" w:cs="Times New Roman"/>
          <w:sz w:val="24"/>
          <w:szCs w:val="24"/>
        </w:rPr>
        <w:t>0</w:t>
      </w:r>
      <w:r w:rsidR="00AA4371">
        <w:rPr>
          <w:rFonts w:ascii="Times New Roman" w:hAnsi="Times New Roman" w:cs="Times New Roman"/>
          <w:sz w:val="24"/>
          <w:szCs w:val="24"/>
        </w:rPr>
        <w:t xml:space="preserve"> </w:t>
      </w:r>
      <w:r w:rsidR="001F4351">
        <w:rPr>
          <w:rFonts w:ascii="Times New Roman" w:hAnsi="Times New Roman" w:cs="Times New Roman"/>
          <w:sz w:val="24"/>
          <w:szCs w:val="24"/>
        </w:rPr>
        <w:t xml:space="preserve">(Г 1-3) </w:t>
      </w:r>
      <w:r w:rsidR="00AA4371" w:rsidRPr="00BB7A04">
        <w:rPr>
          <w:rFonts w:ascii="Times New Roman" w:hAnsi="Times New Roman" w:cs="Times New Roman"/>
          <w:sz w:val="24"/>
          <w:szCs w:val="24"/>
        </w:rPr>
        <w:t xml:space="preserve">текущий ремонт в </w:t>
      </w:r>
      <w:r w:rsidR="00AA4371">
        <w:rPr>
          <w:rFonts w:ascii="Times New Roman" w:hAnsi="Times New Roman" w:cs="Times New Roman"/>
          <w:sz w:val="24"/>
          <w:szCs w:val="24"/>
        </w:rPr>
        <w:t>сентябре 2011</w:t>
      </w:r>
      <w:r w:rsidR="00AA4371" w:rsidRPr="00BB7A04">
        <w:rPr>
          <w:rFonts w:ascii="Times New Roman" w:hAnsi="Times New Roman" w:cs="Times New Roman"/>
          <w:sz w:val="24"/>
          <w:szCs w:val="24"/>
        </w:rPr>
        <w:t>г</w:t>
      </w:r>
      <w:r w:rsidR="00AA4371">
        <w:rPr>
          <w:rFonts w:ascii="Times New Roman" w:hAnsi="Times New Roman" w:cs="Times New Roman"/>
          <w:sz w:val="24"/>
          <w:szCs w:val="24"/>
        </w:rPr>
        <w:t xml:space="preserve"> </w:t>
      </w:r>
      <w:r w:rsidR="00AA4371" w:rsidRPr="00BB7A0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72CD5" w:rsidRDefault="00BB7A04" w:rsidP="00BB7A04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 w:rsidRPr="00BB7A04">
        <w:rPr>
          <w:rFonts w:ascii="Times New Roman" w:hAnsi="Times New Roman" w:cs="Times New Roman"/>
          <w:sz w:val="24"/>
          <w:szCs w:val="24"/>
        </w:rPr>
        <w:t>ПТ-2</w:t>
      </w:r>
      <w:r w:rsidR="00D158AC">
        <w:rPr>
          <w:rFonts w:ascii="Times New Roman" w:hAnsi="Times New Roman" w:cs="Times New Roman"/>
          <w:sz w:val="24"/>
          <w:szCs w:val="24"/>
        </w:rPr>
        <w:t>0</w:t>
      </w:r>
      <w:r w:rsidR="00AA4371">
        <w:rPr>
          <w:rFonts w:ascii="Times New Roman" w:hAnsi="Times New Roman" w:cs="Times New Roman"/>
          <w:sz w:val="24"/>
          <w:szCs w:val="24"/>
        </w:rPr>
        <w:t xml:space="preserve"> </w:t>
      </w:r>
      <w:r w:rsidR="001F4351">
        <w:rPr>
          <w:rFonts w:ascii="Times New Roman" w:hAnsi="Times New Roman" w:cs="Times New Roman"/>
          <w:sz w:val="24"/>
          <w:szCs w:val="24"/>
        </w:rPr>
        <w:t>(</w:t>
      </w:r>
      <w:r w:rsidR="001F4351" w:rsidRPr="00BB7A04">
        <w:rPr>
          <w:rFonts w:ascii="Times New Roman" w:hAnsi="Times New Roman" w:cs="Times New Roman"/>
          <w:sz w:val="24"/>
          <w:szCs w:val="24"/>
        </w:rPr>
        <w:t>Г 2-3</w:t>
      </w:r>
      <w:r w:rsidR="001F4351">
        <w:rPr>
          <w:rFonts w:ascii="Times New Roman" w:hAnsi="Times New Roman" w:cs="Times New Roman"/>
          <w:sz w:val="24"/>
          <w:szCs w:val="24"/>
        </w:rPr>
        <w:t xml:space="preserve">) </w:t>
      </w:r>
      <w:r w:rsidR="00AA4371" w:rsidRPr="00BB7A04">
        <w:rPr>
          <w:rFonts w:ascii="Times New Roman" w:hAnsi="Times New Roman" w:cs="Times New Roman"/>
          <w:sz w:val="24"/>
          <w:szCs w:val="24"/>
        </w:rPr>
        <w:t>текущий ремонт в</w:t>
      </w:r>
      <w:r w:rsidR="00AA4371">
        <w:rPr>
          <w:rFonts w:ascii="Times New Roman" w:hAnsi="Times New Roman" w:cs="Times New Roman"/>
          <w:sz w:val="24"/>
          <w:szCs w:val="24"/>
        </w:rPr>
        <w:t xml:space="preserve"> октябре 2012</w:t>
      </w:r>
      <w:r w:rsidR="00AA4371" w:rsidRPr="00BB7A04">
        <w:rPr>
          <w:rFonts w:ascii="Times New Roman" w:hAnsi="Times New Roman" w:cs="Times New Roman"/>
          <w:sz w:val="24"/>
          <w:szCs w:val="24"/>
        </w:rPr>
        <w:t>г</w:t>
      </w:r>
      <w:r w:rsidR="00AA4371">
        <w:rPr>
          <w:rFonts w:ascii="Times New Roman" w:hAnsi="Times New Roman" w:cs="Times New Roman"/>
          <w:sz w:val="24"/>
          <w:szCs w:val="24"/>
        </w:rPr>
        <w:t xml:space="preserve"> </w:t>
      </w:r>
      <w:r w:rsidR="00AA4371" w:rsidRPr="00BB7A04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BB7A04" w:rsidRPr="00BB7A04" w:rsidRDefault="00BB7A04" w:rsidP="00BB7A04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 w:rsidRPr="00BB7A04">
        <w:rPr>
          <w:rFonts w:ascii="Times New Roman" w:hAnsi="Times New Roman" w:cs="Times New Roman"/>
          <w:sz w:val="24"/>
          <w:szCs w:val="24"/>
        </w:rPr>
        <w:t xml:space="preserve">Плановые сроки работ: </w:t>
      </w:r>
    </w:p>
    <w:p w:rsidR="00BB7A04" w:rsidRPr="00BB7A04" w:rsidRDefault="00D158AC" w:rsidP="00BB7A04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ПТ</w:t>
      </w:r>
      <w:r w:rsidR="00BB7A04" w:rsidRPr="00BB7A04">
        <w:rPr>
          <w:rFonts w:ascii="Times New Roman" w:hAnsi="Times New Roman" w:cs="Times New Roman"/>
          <w:sz w:val="24"/>
          <w:szCs w:val="24"/>
        </w:rPr>
        <w:t>-1</w:t>
      </w:r>
      <w:r>
        <w:rPr>
          <w:rFonts w:ascii="Times New Roman" w:hAnsi="Times New Roman" w:cs="Times New Roman"/>
          <w:sz w:val="24"/>
          <w:szCs w:val="24"/>
        </w:rPr>
        <w:t>0</w:t>
      </w:r>
      <w:r w:rsidR="00EA6141">
        <w:rPr>
          <w:rFonts w:ascii="Times New Roman" w:hAnsi="Times New Roman" w:cs="Times New Roman"/>
          <w:sz w:val="24"/>
          <w:szCs w:val="24"/>
        </w:rPr>
        <w:t xml:space="preserve"> с 13.05.13 по 21.06</w:t>
      </w:r>
      <w:r w:rsidR="00AA4371">
        <w:rPr>
          <w:rFonts w:ascii="Times New Roman" w:hAnsi="Times New Roman" w:cs="Times New Roman"/>
          <w:sz w:val="24"/>
          <w:szCs w:val="24"/>
        </w:rPr>
        <w:t>.13</w:t>
      </w:r>
      <w:r w:rsidR="00AA4371" w:rsidRPr="00BB7A04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BB7A04" w:rsidRPr="00BB7A04" w:rsidRDefault="00BB7A04" w:rsidP="00BB7A04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 w:rsidRPr="00BB7A04">
        <w:rPr>
          <w:rFonts w:ascii="Times New Roman" w:hAnsi="Times New Roman" w:cs="Times New Roman"/>
          <w:sz w:val="24"/>
          <w:szCs w:val="24"/>
        </w:rPr>
        <w:t>ПТ-2</w:t>
      </w:r>
      <w:r w:rsidR="00D158AC">
        <w:rPr>
          <w:rFonts w:ascii="Times New Roman" w:hAnsi="Times New Roman" w:cs="Times New Roman"/>
          <w:sz w:val="24"/>
          <w:szCs w:val="24"/>
        </w:rPr>
        <w:t>0</w:t>
      </w:r>
      <w:r w:rsidR="00AA4371">
        <w:rPr>
          <w:rFonts w:ascii="Times New Roman" w:hAnsi="Times New Roman" w:cs="Times New Roman"/>
          <w:sz w:val="24"/>
          <w:szCs w:val="24"/>
        </w:rPr>
        <w:t xml:space="preserve"> с 07.10.13 по 26.10.</w:t>
      </w:r>
      <w:r w:rsidR="00AA4371" w:rsidRPr="00BB7A04">
        <w:rPr>
          <w:rFonts w:ascii="Times New Roman" w:hAnsi="Times New Roman" w:cs="Times New Roman"/>
          <w:sz w:val="24"/>
          <w:szCs w:val="24"/>
        </w:rPr>
        <w:t xml:space="preserve">13  </w:t>
      </w:r>
    </w:p>
    <w:p w:rsidR="00BB7A04" w:rsidRPr="00BB7A04" w:rsidRDefault="00BB7A04" w:rsidP="00BB7A04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 w:rsidRPr="00BB7A04">
        <w:rPr>
          <w:rFonts w:ascii="Times New Roman" w:hAnsi="Times New Roman" w:cs="Times New Roman"/>
          <w:sz w:val="24"/>
          <w:szCs w:val="24"/>
        </w:rPr>
        <w:t>Г 1-3</w:t>
      </w:r>
      <w:r w:rsidR="00EA6141">
        <w:rPr>
          <w:rFonts w:ascii="Times New Roman" w:hAnsi="Times New Roman" w:cs="Times New Roman"/>
          <w:sz w:val="24"/>
          <w:szCs w:val="24"/>
        </w:rPr>
        <w:t xml:space="preserve"> с 13.05.13 по 21.06</w:t>
      </w:r>
      <w:r w:rsidR="00AA4371">
        <w:rPr>
          <w:rFonts w:ascii="Times New Roman" w:hAnsi="Times New Roman" w:cs="Times New Roman"/>
          <w:sz w:val="24"/>
          <w:szCs w:val="24"/>
        </w:rPr>
        <w:t>.13</w:t>
      </w:r>
      <w:r w:rsidR="00AA4371" w:rsidRPr="00BB7A04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254EAD" w:rsidRPr="008A6B81" w:rsidRDefault="00BB7A04" w:rsidP="00FA49EE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 w:rsidRPr="00BB7A04">
        <w:rPr>
          <w:rFonts w:ascii="Times New Roman" w:hAnsi="Times New Roman" w:cs="Times New Roman"/>
          <w:sz w:val="24"/>
          <w:szCs w:val="24"/>
        </w:rPr>
        <w:t>Г 2-3</w:t>
      </w:r>
      <w:r w:rsidR="00AA4371">
        <w:rPr>
          <w:rFonts w:ascii="Times New Roman" w:hAnsi="Times New Roman" w:cs="Times New Roman"/>
          <w:sz w:val="24"/>
          <w:szCs w:val="24"/>
        </w:rPr>
        <w:t xml:space="preserve"> с 07.10.13 по 30.11.</w:t>
      </w:r>
      <w:r w:rsidR="00AA4371" w:rsidRPr="00BB7A04">
        <w:rPr>
          <w:rFonts w:ascii="Times New Roman" w:hAnsi="Times New Roman" w:cs="Times New Roman"/>
          <w:sz w:val="24"/>
          <w:szCs w:val="24"/>
        </w:rPr>
        <w:t xml:space="preserve">13  </w:t>
      </w:r>
    </w:p>
    <w:p w:rsidR="00FA49EE" w:rsidRPr="00FA49EE" w:rsidRDefault="00FA49EE" w:rsidP="00FA49EE">
      <w:pPr>
        <w:spacing w:after="0" w:line="240" w:lineRule="atLeast"/>
        <w:rPr>
          <w:rFonts w:ascii="Times New Roman" w:hAnsi="Times New Roman" w:cs="Times New Roman"/>
          <w:b/>
          <w:sz w:val="24"/>
          <w:szCs w:val="24"/>
        </w:rPr>
      </w:pPr>
      <w:r w:rsidRPr="00FA49EE">
        <w:rPr>
          <w:rFonts w:ascii="Times New Roman" w:hAnsi="Times New Roman" w:cs="Times New Roman"/>
          <w:b/>
          <w:sz w:val="24"/>
          <w:szCs w:val="24"/>
        </w:rPr>
        <w:t>Примечание:</w:t>
      </w:r>
    </w:p>
    <w:p w:rsidR="00FA49EE" w:rsidRPr="00FA49EE" w:rsidRDefault="00FA49EE" w:rsidP="00FA49EE">
      <w:pPr>
        <w:pStyle w:val="ab"/>
        <w:spacing w:line="240" w:lineRule="atLeast"/>
        <w:ind w:firstLine="0"/>
        <w:jc w:val="both"/>
        <w:rPr>
          <w:i/>
          <w:sz w:val="24"/>
          <w:szCs w:val="24"/>
        </w:rPr>
      </w:pPr>
      <w:r w:rsidRPr="00FA49EE">
        <w:rPr>
          <w:i/>
          <w:caps w:val="0"/>
          <w:sz w:val="24"/>
          <w:szCs w:val="24"/>
        </w:rPr>
        <w:t xml:space="preserve">Все работы по данному техническому заданию проводятся под техническим руководством специалистов ОАО «Силовые Машины» по договору </w:t>
      </w:r>
      <w:bookmarkStart w:id="1" w:name="OLE_LINK6"/>
      <w:bookmarkStart w:id="2" w:name="OLE_LINK5"/>
      <w:r w:rsidRPr="00FA49EE">
        <w:rPr>
          <w:i/>
          <w:caps w:val="0"/>
          <w:sz w:val="24"/>
          <w:szCs w:val="24"/>
        </w:rPr>
        <w:t xml:space="preserve">от 18.06.2011 г. </w:t>
      </w:r>
      <w:r w:rsidRPr="00FA49EE">
        <w:rPr>
          <w:caps w:val="0"/>
          <w:sz w:val="24"/>
          <w:szCs w:val="24"/>
        </w:rPr>
        <w:t>№05030856/102044-0736</w:t>
      </w:r>
      <w:r w:rsidRPr="00FA49EE">
        <w:rPr>
          <w:i/>
          <w:caps w:val="0"/>
          <w:sz w:val="24"/>
          <w:szCs w:val="24"/>
        </w:rPr>
        <w:t>/38038 на долгосрочное обслуживание</w:t>
      </w:r>
      <w:r w:rsidRPr="00FA49EE">
        <w:rPr>
          <w:i/>
          <w:sz w:val="24"/>
          <w:szCs w:val="24"/>
        </w:rPr>
        <w:t xml:space="preserve"> </w:t>
      </w:r>
      <w:bookmarkEnd w:id="1"/>
      <w:bookmarkEnd w:id="2"/>
      <w:r w:rsidRPr="00FA49EE">
        <w:rPr>
          <w:i/>
          <w:caps w:val="0"/>
          <w:sz w:val="24"/>
          <w:szCs w:val="24"/>
        </w:rPr>
        <w:t>оборудования двух блоков ПГУ-180</w:t>
      </w:r>
      <w:r w:rsidRPr="00FA49EE">
        <w:rPr>
          <w:i/>
          <w:sz w:val="24"/>
          <w:szCs w:val="24"/>
        </w:rPr>
        <w:t xml:space="preserve"> </w:t>
      </w:r>
      <w:r w:rsidRPr="00FA49EE">
        <w:rPr>
          <w:i/>
          <w:caps w:val="0"/>
          <w:sz w:val="24"/>
          <w:szCs w:val="24"/>
        </w:rPr>
        <w:t>Первомайской (ТЭЦ-14) филиала «Невский» ОАО «ТГК-1»</w:t>
      </w:r>
    </w:p>
    <w:p w:rsidR="00A2014A" w:rsidRDefault="00A2014A" w:rsidP="00BB7A04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</w:p>
    <w:p w:rsidR="00BB7A04" w:rsidRPr="00BB7A04" w:rsidRDefault="00BB7A04" w:rsidP="003413B2">
      <w:pPr>
        <w:spacing w:after="0" w:line="240" w:lineRule="atLeast"/>
        <w:jc w:val="center"/>
        <w:rPr>
          <w:rFonts w:ascii="Times New Roman" w:hAnsi="Times New Roman" w:cs="Times New Roman"/>
          <w:sz w:val="24"/>
          <w:szCs w:val="24"/>
        </w:rPr>
      </w:pPr>
      <w:r w:rsidRPr="00BB7A04">
        <w:rPr>
          <w:rFonts w:ascii="Times New Roman" w:hAnsi="Times New Roman" w:cs="Times New Roman"/>
          <w:sz w:val="24"/>
          <w:szCs w:val="24"/>
        </w:rPr>
        <w:t>УКРУПНЕННАЯ ВЕДОМОСТЬ</w:t>
      </w:r>
    </w:p>
    <w:p w:rsidR="00BB7A04" w:rsidRPr="00BB7A04" w:rsidRDefault="00BB7A04" w:rsidP="003413B2">
      <w:pPr>
        <w:spacing w:after="0" w:line="240" w:lineRule="atLeast"/>
        <w:jc w:val="center"/>
        <w:rPr>
          <w:rFonts w:ascii="Times New Roman" w:hAnsi="Times New Roman" w:cs="Times New Roman"/>
          <w:sz w:val="24"/>
          <w:szCs w:val="24"/>
        </w:rPr>
      </w:pPr>
      <w:r w:rsidRPr="00BB7A04">
        <w:rPr>
          <w:rFonts w:ascii="Times New Roman" w:hAnsi="Times New Roman" w:cs="Times New Roman"/>
          <w:sz w:val="24"/>
          <w:szCs w:val="24"/>
        </w:rPr>
        <w:t>объёмов работ</w:t>
      </w:r>
    </w:p>
    <w:p w:rsidR="00BB7A04" w:rsidRPr="00BB7A04" w:rsidRDefault="00BB7A04" w:rsidP="003413B2">
      <w:pPr>
        <w:spacing w:after="0" w:line="240" w:lineRule="atLeast"/>
        <w:jc w:val="center"/>
        <w:rPr>
          <w:rFonts w:ascii="Times New Roman" w:hAnsi="Times New Roman" w:cs="Times New Roman"/>
          <w:sz w:val="24"/>
          <w:szCs w:val="24"/>
        </w:rPr>
      </w:pPr>
      <w:r w:rsidRPr="00BB7A04">
        <w:rPr>
          <w:rFonts w:ascii="Times New Roman" w:hAnsi="Times New Roman" w:cs="Times New Roman"/>
          <w:sz w:val="24"/>
          <w:szCs w:val="24"/>
        </w:rPr>
        <w:t>по техническому сопровождению договора на долгосрочное обслуживание</w:t>
      </w:r>
    </w:p>
    <w:p w:rsidR="00BB7A04" w:rsidRPr="00BB7A04" w:rsidRDefault="00BB7A04" w:rsidP="003413B2">
      <w:pPr>
        <w:spacing w:after="0" w:line="240" w:lineRule="atLeast"/>
        <w:jc w:val="center"/>
        <w:rPr>
          <w:rFonts w:ascii="Times New Roman" w:hAnsi="Times New Roman" w:cs="Times New Roman"/>
          <w:sz w:val="24"/>
          <w:szCs w:val="24"/>
        </w:rPr>
      </w:pPr>
      <w:r w:rsidRPr="00BB7A04">
        <w:rPr>
          <w:rFonts w:ascii="Times New Roman" w:hAnsi="Times New Roman" w:cs="Times New Roman"/>
          <w:sz w:val="24"/>
          <w:szCs w:val="24"/>
        </w:rPr>
        <w:t>газовых и паровых турбоустановок ПГУ-180</w:t>
      </w:r>
    </w:p>
    <w:p w:rsidR="00BB7A04" w:rsidRDefault="00BB7A04" w:rsidP="00B97115">
      <w:pPr>
        <w:spacing w:after="0" w:line="240" w:lineRule="atLeast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BB7A04">
        <w:rPr>
          <w:rFonts w:ascii="Times New Roman" w:hAnsi="Times New Roman" w:cs="Times New Roman"/>
          <w:sz w:val="24"/>
          <w:szCs w:val="24"/>
        </w:rPr>
        <w:t>Первомайская</w:t>
      </w:r>
      <w:proofErr w:type="gramEnd"/>
      <w:r w:rsidRPr="00BB7A04">
        <w:rPr>
          <w:rFonts w:ascii="Times New Roman" w:hAnsi="Times New Roman" w:cs="Times New Roman"/>
          <w:sz w:val="24"/>
          <w:szCs w:val="24"/>
        </w:rPr>
        <w:t xml:space="preserve"> ТЭЦ-14 филиала «Невский» ОАО «ТГК-1»</w:t>
      </w:r>
    </w:p>
    <w:p w:rsidR="00B97115" w:rsidRDefault="00B97115" w:rsidP="00B97115">
      <w:pPr>
        <w:spacing w:after="0" w:line="240" w:lineRule="atLeast"/>
        <w:jc w:val="center"/>
        <w:rPr>
          <w:rFonts w:ascii="Times New Roman" w:hAnsi="Times New Roman" w:cs="Times New Roman"/>
          <w:sz w:val="24"/>
          <w:szCs w:val="24"/>
        </w:rPr>
      </w:pPr>
    </w:p>
    <w:p w:rsidR="00E56E50" w:rsidRDefault="00E56E50" w:rsidP="00F812F7">
      <w:pPr>
        <w:spacing w:after="0" w:line="240" w:lineRule="atLeast"/>
        <w:jc w:val="both"/>
        <w:rPr>
          <w:rFonts w:ascii="Times New Roman" w:hAnsi="Times New Roman" w:cs="Times New Roman"/>
          <w:i/>
          <w:sz w:val="24"/>
          <w:szCs w:val="24"/>
        </w:rPr>
      </w:pPr>
    </w:p>
    <w:tbl>
      <w:tblPr>
        <w:tblW w:w="10240" w:type="dxa"/>
        <w:tblInd w:w="93" w:type="dxa"/>
        <w:tblLook w:val="04A0" w:firstRow="1" w:lastRow="0" w:firstColumn="1" w:lastColumn="0" w:noHBand="0" w:noVBand="1"/>
      </w:tblPr>
      <w:tblGrid>
        <w:gridCol w:w="924"/>
        <w:gridCol w:w="6604"/>
        <w:gridCol w:w="1716"/>
        <w:gridCol w:w="996"/>
      </w:tblGrid>
      <w:tr w:rsidR="009066FF" w:rsidRPr="009066FF" w:rsidTr="009066FF">
        <w:trPr>
          <w:trHeight w:val="630"/>
        </w:trPr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66FF" w:rsidRPr="009066FF" w:rsidRDefault="009066FF" w:rsidP="009066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66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9066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9066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66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66FF" w:rsidRPr="009066FF" w:rsidRDefault="009066FF" w:rsidP="009066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66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работ</w:t>
            </w:r>
          </w:p>
        </w:tc>
        <w:tc>
          <w:tcPr>
            <w:tcW w:w="17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66FF" w:rsidRPr="009066FF" w:rsidRDefault="009066FF" w:rsidP="009066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66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Ед.   изм.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66FF" w:rsidRPr="009066FF" w:rsidRDefault="009066FF" w:rsidP="009066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9066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Коли-</w:t>
            </w:r>
            <w:proofErr w:type="spellStart"/>
            <w:r w:rsidRPr="009066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чество</w:t>
            </w:r>
            <w:proofErr w:type="spellEnd"/>
            <w:proofErr w:type="gramEnd"/>
          </w:p>
        </w:tc>
      </w:tr>
      <w:tr w:rsidR="009066FF" w:rsidRPr="009066FF" w:rsidTr="009066FF">
        <w:trPr>
          <w:trHeight w:val="315"/>
        </w:trPr>
        <w:tc>
          <w:tcPr>
            <w:tcW w:w="10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66FF" w:rsidRPr="009066FF" w:rsidRDefault="009066FF" w:rsidP="009066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066F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Газотурбинная установка V64.3А ст.№ ГТУ-11, ГТУ-12, ГТУ-21 и ГТУ-22</w:t>
            </w:r>
          </w:p>
        </w:tc>
      </w:tr>
      <w:tr w:rsidR="009066FF" w:rsidRPr="009066FF" w:rsidTr="009066FF">
        <w:trPr>
          <w:trHeight w:val="1260"/>
        </w:trPr>
        <w:tc>
          <w:tcPr>
            <w:tcW w:w="9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66FF" w:rsidRPr="009066FF" w:rsidRDefault="009066FF" w:rsidP="009066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66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66FF" w:rsidRPr="009066FF" w:rsidRDefault="009066FF" w:rsidP="009066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66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Открытие и закрытие люков. Снятие и установка внешней защиты трубопроводов и внешней оболочки камеры сгорания для получения доступа к камере сгорания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66FF" w:rsidRPr="009066FF" w:rsidRDefault="009066FF" w:rsidP="009066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9066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</w:t>
            </w:r>
            <w:proofErr w:type="spellEnd"/>
            <w:r w:rsidRPr="009066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66FF" w:rsidRPr="009066FF" w:rsidRDefault="009066FF" w:rsidP="009066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66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9066FF" w:rsidRPr="009066FF" w:rsidTr="009066FF">
        <w:trPr>
          <w:trHeight w:val="630"/>
        </w:trPr>
        <w:tc>
          <w:tcPr>
            <w:tcW w:w="9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66FF" w:rsidRPr="009066FF" w:rsidRDefault="009066FF" w:rsidP="009066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66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66FF" w:rsidRPr="009066FF" w:rsidRDefault="009066FF" w:rsidP="009066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66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Турбина. Открытие и закрытие люков для осмотра проточной части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66FF" w:rsidRPr="009066FF" w:rsidRDefault="009066FF" w:rsidP="009066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9066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66FF" w:rsidRPr="009066FF" w:rsidRDefault="009066FF" w:rsidP="009066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66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9066FF" w:rsidRPr="009066FF" w:rsidTr="009066FF">
        <w:trPr>
          <w:trHeight w:val="315"/>
        </w:trPr>
        <w:tc>
          <w:tcPr>
            <w:tcW w:w="10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66FF" w:rsidRPr="009066FF" w:rsidRDefault="009066FF" w:rsidP="009066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066F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Паротурбинная установка Т-50/64-7,4/0,12 ст.№ 10</w:t>
            </w:r>
          </w:p>
        </w:tc>
      </w:tr>
      <w:tr w:rsidR="009066FF" w:rsidRPr="009066FF" w:rsidTr="009066FF">
        <w:trPr>
          <w:trHeight w:val="630"/>
        </w:trPr>
        <w:tc>
          <w:tcPr>
            <w:tcW w:w="9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66FF" w:rsidRPr="009066FF" w:rsidRDefault="009066FF" w:rsidP="009066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66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66FF" w:rsidRPr="009066FF" w:rsidRDefault="009066FF" w:rsidP="009066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66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Проверка разбега роторов в упорном подшипнике (без вскрытия цилиндров)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66FF" w:rsidRPr="009066FF" w:rsidRDefault="009066FF" w:rsidP="009066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66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проверка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66FF" w:rsidRPr="009066FF" w:rsidRDefault="009066FF" w:rsidP="009066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66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9066FF" w:rsidRPr="009066FF" w:rsidTr="009066FF">
        <w:trPr>
          <w:trHeight w:val="630"/>
        </w:trPr>
        <w:tc>
          <w:tcPr>
            <w:tcW w:w="9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66FF" w:rsidRPr="009066FF" w:rsidRDefault="009066FF" w:rsidP="009066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66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66FF" w:rsidRPr="009066FF" w:rsidRDefault="009066FF" w:rsidP="009066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66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Замер боя РВД в районе переднего камина (</w:t>
            </w:r>
            <w:proofErr w:type="gramStart"/>
            <w:r w:rsidRPr="009066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</w:t>
            </w:r>
            <w:proofErr w:type="gramEnd"/>
            <w:r w:rsidRPr="009066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закрытом ЦВД)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66FF" w:rsidRPr="009066FF" w:rsidRDefault="009066FF" w:rsidP="009066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66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замер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66FF" w:rsidRPr="009066FF" w:rsidRDefault="009066FF" w:rsidP="009066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66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9066FF" w:rsidRPr="009066FF" w:rsidTr="009066FF">
        <w:trPr>
          <w:trHeight w:val="315"/>
        </w:trPr>
        <w:tc>
          <w:tcPr>
            <w:tcW w:w="9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66FF" w:rsidRPr="009066FF" w:rsidRDefault="009066FF" w:rsidP="009066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66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</w:t>
            </w:r>
          </w:p>
        </w:tc>
        <w:tc>
          <w:tcPr>
            <w:tcW w:w="6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66FF" w:rsidRPr="009066FF" w:rsidRDefault="009066FF" w:rsidP="009066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66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Ремонт </w:t>
            </w:r>
            <w:proofErr w:type="spellStart"/>
            <w:r w:rsidRPr="009066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валоповоротного</w:t>
            </w:r>
            <w:proofErr w:type="spellEnd"/>
            <w:r w:rsidRPr="009066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устройства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66FF" w:rsidRPr="009066FF" w:rsidRDefault="009066FF" w:rsidP="009066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9066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66FF" w:rsidRPr="009066FF" w:rsidRDefault="009066FF" w:rsidP="009066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66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9066FF" w:rsidRPr="009066FF" w:rsidTr="009066FF">
        <w:trPr>
          <w:trHeight w:val="945"/>
        </w:trPr>
        <w:tc>
          <w:tcPr>
            <w:tcW w:w="9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66FF" w:rsidRPr="009066FF" w:rsidRDefault="009066FF" w:rsidP="009066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66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66FF" w:rsidRPr="009066FF" w:rsidRDefault="009066FF" w:rsidP="009066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66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Ремонт передней опоры без замены (</w:t>
            </w:r>
            <w:proofErr w:type="spellStart"/>
            <w:r w:rsidRPr="009066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перезаливки</w:t>
            </w:r>
            <w:proofErr w:type="spellEnd"/>
            <w:r w:rsidRPr="009066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 вкладыша, без выемки ротора (опорно-упорный)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66FF" w:rsidRPr="009066FF" w:rsidRDefault="009066FF" w:rsidP="009066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66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опора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66FF" w:rsidRPr="009066FF" w:rsidRDefault="009066FF" w:rsidP="009066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66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9066FF" w:rsidRPr="009066FF" w:rsidTr="009066FF">
        <w:trPr>
          <w:trHeight w:val="630"/>
        </w:trPr>
        <w:tc>
          <w:tcPr>
            <w:tcW w:w="9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66FF" w:rsidRPr="009066FF" w:rsidRDefault="009066FF" w:rsidP="009066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66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66FF" w:rsidRPr="009066FF" w:rsidRDefault="009066FF" w:rsidP="009066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66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Ремонт  опоры без замены (</w:t>
            </w:r>
            <w:proofErr w:type="spellStart"/>
            <w:r w:rsidRPr="009066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перезаливки</w:t>
            </w:r>
            <w:proofErr w:type="spellEnd"/>
            <w:r w:rsidRPr="009066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 вкладыша, без выемки ротора (упорный)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66FF" w:rsidRPr="009066FF" w:rsidRDefault="009066FF" w:rsidP="009066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66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опора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66FF" w:rsidRPr="009066FF" w:rsidRDefault="009066FF" w:rsidP="009066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66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9066FF" w:rsidRPr="009066FF" w:rsidTr="009066FF">
        <w:trPr>
          <w:trHeight w:val="315"/>
        </w:trPr>
        <w:tc>
          <w:tcPr>
            <w:tcW w:w="9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66FF" w:rsidRPr="009066FF" w:rsidRDefault="009066FF" w:rsidP="009066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66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66FF" w:rsidRPr="009066FF" w:rsidRDefault="009066FF" w:rsidP="009066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66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Ремонт фильтров масляного бака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66FF" w:rsidRPr="009066FF" w:rsidRDefault="009066FF" w:rsidP="009066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9066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</w:t>
            </w:r>
            <w:proofErr w:type="spellEnd"/>
            <w:r w:rsidRPr="009066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66FF" w:rsidRPr="009066FF" w:rsidRDefault="009066FF" w:rsidP="009066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66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9066FF" w:rsidRPr="009066FF" w:rsidTr="009066FF">
        <w:trPr>
          <w:trHeight w:val="630"/>
        </w:trPr>
        <w:tc>
          <w:tcPr>
            <w:tcW w:w="9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66FF" w:rsidRPr="009066FF" w:rsidRDefault="009066FF" w:rsidP="009066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66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66FF" w:rsidRPr="009066FF" w:rsidRDefault="009066FF" w:rsidP="009066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66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Ремонт маслоуловителя и заменой уплотнительных колец 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66FF" w:rsidRPr="009066FF" w:rsidRDefault="009066FF" w:rsidP="009066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9066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9066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/улов.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66FF" w:rsidRPr="009066FF" w:rsidRDefault="009066FF" w:rsidP="009066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66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9066FF" w:rsidRPr="009066FF" w:rsidTr="009066FF">
        <w:trPr>
          <w:trHeight w:val="630"/>
        </w:trPr>
        <w:tc>
          <w:tcPr>
            <w:tcW w:w="9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66FF" w:rsidRPr="009066FF" w:rsidRDefault="009066FF" w:rsidP="009066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66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66FF" w:rsidRPr="009066FF" w:rsidRDefault="009066FF" w:rsidP="009066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66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Ремонт вакуумной системы с устранением </w:t>
            </w:r>
            <w:proofErr w:type="spellStart"/>
            <w:r w:rsidRPr="009066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неплотностей</w:t>
            </w:r>
            <w:proofErr w:type="spellEnd"/>
            <w:r w:rsidRPr="009066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заменой прокладок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66FF" w:rsidRPr="009066FF" w:rsidRDefault="009066FF" w:rsidP="009066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66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система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66FF" w:rsidRPr="009066FF" w:rsidRDefault="009066FF" w:rsidP="009066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66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9066FF" w:rsidRPr="009066FF" w:rsidTr="009066FF">
        <w:trPr>
          <w:trHeight w:val="315"/>
        </w:trPr>
        <w:tc>
          <w:tcPr>
            <w:tcW w:w="9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66FF" w:rsidRPr="009066FF" w:rsidRDefault="009066FF" w:rsidP="009066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66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6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66FF" w:rsidRPr="009066FF" w:rsidRDefault="009066FF" w:rsidP="009066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66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Ремонт муфт без снятия полумуфты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66FF" w:rsidRPr="009066FF" w:rsidRDefault="009066FF" w:rsidP="009066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9066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9066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/муфта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66FF" w:rsidRPr="009066FF" w:rsidRDefault="009066FF" w:rsidP="009066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66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9066FF" w:rsidRPr="009066FF" w:rsidTr="009066FF">
        <w:trPr>
          <w:trHeight w:val="315"/>
        </w:trPr>
        <w:tc>
          <w:tcPr>
            <w:tcW w:w="9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66FF" w:rsidRPr="009066FF" w:rsidRDefault="009066FF" w:rsidP="009066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66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66FF" w:rsidRPr="009066FF" w:rsidRDefault="009066FF" w:rsidP="009066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66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Ремонт муфт со снятием полумуфты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66FF" w:rsidRPr="009066FF" w:rsidRDefault="009066FF" w:rsidP="009066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9066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9066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/муфта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66FF" w:rsidRPr="009066FF" w:rsidRDefault="009066FF" w:rsidP="009066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66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9066FF" w:rsidRPr="009066FF" w:rsidTr="009066FF">
        <w:trPr>
          <w:trHeight w:val="315"/>
        </w:trPr>
        <w:tc>
          <w:tcPr>
            <w:tcW w:w="9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66FF" w:rsidRPr="009066FF" w:rsidRDefault="009066FF" w:rsidP="009066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66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66FF" w:rsidRPr="009066FF" w:rsidRDefault="009066FF" w:rsidP="009066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66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Ремонт  регулирующего клапана 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66FF" w:rsidRPr="009066FF" w:rsidRDefault="009066FF" w:rsidP="009066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66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клапан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66FF" w:rsidRPr="009066FF" w:rsidRDefault="009066FF" w:rsidP="009066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66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9066FF" w:rsidRPr="009066FF" w:rsidTr="009066FF">
        <w:trPr>
          <w:trHeight w:val="630"/>
        </w:trPr>
        <w:tc>
          <w:tcPr>
            <w:tcW w:w="9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66FF" w:rsidRPr="009066FF" w:rsidRDefault="009066FF" w:rsidP="009066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66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66FF" w:rsidRPr="009066FF" w:rsidRDefault="009066FF" w:rsidP="009066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66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Вскрытие, устранение </w:t>
            </w:r>
            <w:proofErr w:type="spellStart"/>
            <w:r w:rsidRPr="009066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неплотностей</w:t>
            </w:r>
            <w:proofErr w:type="spellEnd"/>
            <w:r w:rsidRPr="009066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закрытие смотровых лючков  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66FF" w:rsidRPr="009066FF" w:rsidRDefault="009066FF" w:rsidP="009066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9066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66FF" w:rsidRPr="009066FF" w:rsidRDefault="009066FF" w:rsidP="009066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66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9066FF" w:rsidRPr="009066FF" w:rsidTr="009066FF">
        <w:trPr>
          <w:trHeight w:val="945"/>
        </w:trPr>
        <w:tc>
          <w:tcPr>
            <w:tcW w:w="9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66FF" w:rsidRPr="009066FF" w:rsidRDefault="009066FF" w:rsidP="009066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66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66FF" w:rsidRPr="009066FF" w:rsidRDefault="009066FF" w:rsidP="009066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66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Снятие, ремонт и установка </w:t>
            </w:r>
            <w:proofErr w:type="gramStart"/>
            <w:r w:rsidRPr="009066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кронштейнов датчиков относительных расширений механических величин турбин</w:t>
            </w:r>
            <w:proofErr w:type="gramEnd"/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66FF" w:rsidRPr="009066FF" w:rsidRDefault="009066FF" w:rsidP="009066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9066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66FF" w:rsidRPr="009066FF" w:rsidRDefault="009066FF" w:rsidP="009066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66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9066FF" w:rsidRPr="009066FF" w:rsidTr="009066FF">
        <w:trPr>
          <w:trHeight w:val="315"/>
        </w:trPr>
        <w:tc>
          <w:tcPr>
            <w:tcW w:w="10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66FF" w:rsidRPr="009066FF" w:rsidRDefault="009066FF" w:rsidP="009066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9066F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Доп</w:t>
            </w:r>
            <w:proofErr w:type="gramStart"/>
            <w:r w:rsidRPr="009066F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.р</w:t>
            </w:r>
            <w:proofErr w:type="gramEnd"/>
            <w:r w:rsidRPr="009066F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аботы</w:t>
            </w:r>
            <w:proofErr w:type="spellEnd"/>
            <w:r w:rsidRPr="009066F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по ремонту паротурбинной установки Т-50/64-7,4/0,12 ст.№ 20</w:t>
            </w:r>
          </w:p>
        </w:tc>
      </w:tr>
      <w:tr w:rsidR="009066FF" w:rsidRPr="009066FF" w:rsidTr="009066FF">
        <w:trPr>
          <w:trHeight w:val="315"/>
        </w:trPr>
        <w:tc>
          <w:tcPr>
            <w:tcW w:w="9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66FF" w:rsidRPr="009066FF" w:rsidRDefault="009066FF" w:rsidP="009066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066F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66FF" w:rsidRPr="009066FF" w:rsidRDefault="009066FF" w:rsidP="009066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066F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ЦВД</w:t>
            </w:r>
          </w:p>
        </w:tc>
      </w:tr>
      <w:tr w:rsidR="009066FF" w:rsidRPr="009066FF" w:rsidTr="009066FF">
        <w:trPr>
          <w:trHeight w:val="315"/>
        </w:trPr>
        <w:tc>
          <w:tcPr>
            <w:tcW w:w="9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66FF" w:rsidRPr="009066FF" w:rsidRDefault="009066FF" w:rsidP="009066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66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66FF" w:rsidRPr="009066FF" w:rsidRDefault="009066FF" w:rsidP="009066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66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Разработка ППР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66FF" w:rsidRPr="009066FF" w:rsidRDefault="009066FF" w:rsidP="009066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9066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к-т</w:t>
            </w:r>
            <w:proofErr w:type="gramEnd"/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66FF" w:rsidRPr="009066FF" w:rsidRDefault="009066FF" w:rsidP="009066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66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9066FF" w:rsidRPr="009066FF" w:rsidTr="009066FF">
        <w:trPr>
          <w:trHeight w:val="315"/>
        </w:trPr>
        <w:tc>
          <w:tcPr>
            <w:tcW w:w="9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66FF" w:rsidRPr="009066FF" w:rsidRDefault="009066FF" w:rsidP="009066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66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66FF" w:rsidRPr="009066FF" w:rsidRDefault="009066FF" w:rsidP="009066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66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Вскрытие наружного корпуса ЦВД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66FF" w:rsidRPr="009066FF" w:rsidRDefault="009066FF" w:rsidP="009066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9066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цил</w:t>
            </w:r>
            <w:proofErr w:type="spellEnd"/>
            <w:r w:rsidRPr="009066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66FF" w:rsidRPr="009066FF" w:rsidRDefault="009066FF" w:rsidP="009066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66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9066FF" w:rsidRPr="009066FF" w:rsidTr="009066FF">
        <w:trPr>
          <w:trHeight w:val="630"/>
        </w:trPr>
        <w:tc>
          <w:tcPr>
            <w:tcW w:w="9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66FF" w:rsidRPr="009066FF" w:rsidRDefault="009066FF" w:rsidP="009066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66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66FF" w:rsidRPr="009066FF" w:rsidRDefault="009066FF" w:rsidP="009066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66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Ремонт крепежа ЦВД без замены шпилек и гаек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66FF" w:rsidRPr="009066FF" w:rsidRDefault="009066FF" w:rsidP="009066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9066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цил</w:t>
            </w:r>
            <w:proofErr w:type="spellEnd"/>
            <w:r w:rsidRPr="009066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66FF" w:rsidRPr="009066FF" w:rsidRDefault="009066FF" w:rsidP="009066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66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9066FF" w:rsidRPr="009066FF" w:rsidTr="009066FF">
        <w:trPr>
          <w:trHeight w:val="315"/>
        </w:trPr>
        <w:tc>
          <w:tcPr>
            <w:tcW w:w="9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66FF" w:rsidRPr="009066FF" w:rsidRDefault="009066FF" w:rsidP="009066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66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66FF" w:rsidRPr="009066FF" w:rsidRDefault="009066FF" w:rsidP="009066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66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Разборка проточной части ЦВД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66FF" w:rsidRPr="009066FF" w:rsidRDefault="009066FF" w:rsidP="009066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9066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к-т</w:t>
            </w:r>
            <w:proofErr w:type="gramEnd"/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66FF" w:rsidRPr="009066FF" w:rsidRDefault="009066FF" w:rsidP="009066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66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9066FF" w:rsidRPr="009066FF" w:rsidTr="009066FF">
        <w:trPr>
          <w:trHeight w:val="630"/>
        </w:trPr>
        <w:tc>
          <w:tcPr>
            <w:tcW w:w="9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66FF" w:rsidRPr="009066FF" w:rsidRDefault="009066FF" w:rsidP="009066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66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66FF" w:rsidRPr="009066FF" w:rsidRDefault="009066FF" w:rsidP="009066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66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Ремонт каминных уплотнений ЦВД с заменой от 50 до 100% сегментов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66FF" w:rsidRPr="009066FF" w:rsidRDefault="009066FF" w:rsidP="009066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9066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цил</w:t>
            </w:r>
            <w:proofErr w:type="spellEnd"/>
            <w:r w:rsidRPr="009066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66FF" w:rsidRPr="009066FF" w:rsidRDefault="009066FF" w:rsidP="009066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66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9066FF" w:rsidRPr="009066FF" w:rsidTr="009066FF">
        <w:trPr>
          <w:trHeight w:val="315"/>
        </w:trPr>
        <w:tc>
          <w:tcPr>
            <w:tcW w:w="9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66FF" w:rsidRPr="009066FF" w:rsidRDefault="009066FF" w:rsidP="009066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66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66FF" w:rsidRPr="009066FF" w:rsidRDefault="009066FF" w:rsidP="009066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66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Ремонт обойм уплотнений ЦВД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66FF" w:rsidRPr="009066FF" w:rsidRDefault="009066FF" w:rsidP="009066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9066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цил</w:t>
            </w:r>
            <w:proofErr w:type="spellEnd"/>
            <w:r w:rsidRPr="009066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66FF" w:rsidRPr="009066FF" w:rsidRDefault="009066FF" w:rsidP="009066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66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9066FF" w:rsidRPr="009066FF" w:rsidTr="009066FF">
        <w:trPr>
          <w:trHeight w:val="630"/>
        </w:trPr>
        <w:tc>
          <w:tcPr>
            <w:tcW w:w="9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66FF" w:rsidRPr="009066FF" w:rsidRDefault="009066FF" w:rsidP="009066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66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66FF" w:rsidRDefault="009066FF" w:rsidP="009066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66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Ремонт РВД без очистки от солевых отложений (кол-во ступеней 18)</w:t>
            </w:r>
          </w:p>
          <w:p w:rsidR="00881938" w:rsidRPr="009066FF" w:rsidRDefault="00881938" w:rsidP="009066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66FF" w:rsidRPr="009066FF" w:rsidRDefault="009066FF" w:rsidP="009066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66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ротор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66FF" w:rsidRPr="009066FF" w:rsidRDefault="009066FF" w:rsidP="009066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66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9066FF" w:rsidRPr="009066FF" w:rsidTr="009066FF">
        <w:trPr>
          <w:trHeight w:val="630"/>
        </w:trPr>
        <w:tc>
          <w:tcPr>
            <w:tcW w:w="9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66FF" w:rsidRPr="009066FF" w:rsidRDefault="009066FF" w:rsidP="009066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66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66FF" w:rsidRDefault="009066FF" w:rsidP="009066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66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Ремонт наружного корпуса ЦВД без устранения дефектов металла</w:t>
            </w:r>
          </w:p>
          <w:p w:rsidR="00881938" w:rsidRPr="009066FF" w:rsidRDefault="00881938" w:rsidP="009066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66FF" w:rsidRPr="009066FF" w:rsidRDefault="009066FF" w:rsidP="009066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9066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цил</w:t>
            </w:r>
            <w:proofErr w:type="spellEnd"/>
            <w:r w:rsidRPr="009066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66FF" w:rsidRPr="009066FF" w:rsidRDefault="009066FF" w:rsidP="009066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66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9066FF" w:rsidRPr="009066FF" w:rsidTr="009066FF">
        <w:trPr>
          <w:trHeight w:val="630"/>
        </w:trPr>
        <w:tc>
          <w:tcPr>
            <w:tcW w:w="9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66FF" w:rsidRPr="009066FF" w:rsidRDefault="009066FF" w:rsidP="009066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66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6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66FF" w:rsidRDefault="009066FF" w:rsidP="009066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66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Восстановление радиальных зазоров в концевых и уплотнениях</w:t>
            </w:r>
          </w:p>
          <w:p w:rsidR="00881938" w:rsidRPr="009066FF" w:rsidRDefault="00881938" w:rsidP="009066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66FF" w:rsidRPr="009066FF" w:rsidRDefault="009066FF" w:rsidP="009066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9066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66FF" w:rsidRPr="009066FF" w:rsidRDefault="009066FF" w:rsidP="009066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66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9066FF" w:rsidRPr="009066FF" w:rsidTr="009066FF">
        <w:trPr>
          <w:trHeight w:val="630"/>
        </w:trPr>
        <w:tc>
          <w:tcPr>
            <w:tcW w:w="9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66FF" w:rsidRPr="009066FF" w:rsidRDefault="009066FF" w:rsidP="009066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66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66FF" w:rsidRDefault="009066FF" w:rsidP="009066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66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Центровка проточной части с исправлением тепловых зазоров (кол-во ступеней 18)</w:t>
            </w:r>
          </w:p>
          <w:p w:rsidR="00881938" w:rsidRPr="009066FF" w:rsidRDefault="00881938" w:rsidP="009066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66FF" w:rsidRPr="009066FF" w:rsidRDefault="009066FF" w:rsidP="009066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9066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цил</w:t>
            </w:r>
            <w:proofErr w:type="spellEnd"/>
            <w:r w:rsidRPr="009066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66FF" w:rsidRPr="009066FF" w:rsidRDefault="009066FF" w:rsidP="009066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66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9066FF" w:rsidRPr="009066FF" w:rsidTr="009066FF">
        <w:trPr>
          <w:trHeight w:val="315"/>
        </w:trPr>
        <w:tc>
          <w:tcPr>
            <w:tcW w:w="9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66FF" w:rsidRPr="009066FF" w:rsidRDefault="009066FF" w:rsidP="009066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66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66FF" w:rsidRPr="009066FF" w:rsidRDefault="009066FF" w:rsidP="009066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66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Исправление реакции опор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66FF" w:rsidRPr="009066FF" w:rsidRDefault="009066FF" w:rsidP="009066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66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опоры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66FF" w:rsidRPr="009066FF" w:rsidRDefault="009066FF" w:rsidP="009066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66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9066FF" w:rsidRPr="009066FF" w:rsidTr="009066FF">
        <w:trPr>
          <w:trHeight w:val="630"/>
        </w:trPr>
        <w:tc>
          <w:tcPr>
            <w:tcW w:w="9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66FF" w:rsidRPr="009066FF" w:rsidRDefault="009066FF" w:rsidP="009066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66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66FF" w:rsidRDefault="009066FF" w:rsidP="009066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66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Контрольная сборка ЦВД (кол-во ступеней 18)</w:t>
            </w:r>
          </w:p>
          <w:p w:rsidR="00881938" w:rsidRPr="009066FF" w:rsidRDefault="00881938" w:rsidP="009066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66FF" w:rsidRPr="009066FF" w:rsidRDefault="009066FF" w:rsidP="009066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9066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цил</w:t>
            </w:r>
            <w:proofErr w:type="spellEnd"/>
            <w:r w:rsidRPr="009066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66FF" w:rsidRPr="009066FF" w:rsidRDefault="009066FF" w:rsidP="009066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66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9066FF" w:rsidRPr="009066FF" w:rsidTr="009066FF">
        <w:trPr>
          <w:trHeight w:val="315"/>
        </w:trPr>
        <w:tc>
          <w:tcPr>
            <w:tcW w:w="9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66FF" w:rsidRPr="009066FF" w:rsidRDefault="009066FF" w:rsidP="009066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66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66FF" w:rsidRDefault="009066FF" w:rsidP="009066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66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Сборка и закрытие ЦВД (кол-во ступеней 18)</w:t>
            </w:r>
          </w:p>
          <w:p w:rsidR="00881938" w:rsidRPr="009066FF" w:rsidRDefault="00881938" w:rsidP="009066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66FF" w:rsidRPr="009066FF" w:rsidRDefault="009066FF" w:rsidP="009066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9066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цил</w:t>
            </w:r>
            <w:proofErr w:type="spellEnd"/>
            <w:r w:rsidRPr="009066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66FF" w:rsidRPr="009066FF" w:rsidRDefault="009066FF" w:rsidP="009066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66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9066FF" w:rsidRPr="009066FF" w:rsidTr="00881938">
        <w:trPr>
          <w:trHeight w:val="945"/>
        </w:trPr>
        <w:tc>
          <w:tcPr>
            <w:tcW w:w="9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66FF" w:rsidRPr="009066FF" w:rsidRDefault="009066FF" w:rsidP="009066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66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6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66FF" w:rsidRPr="009066FF" w:rsidRDefault="009066FF" w:rsidP="009066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66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Снятие, ремонт и установка </w:t>
            </w:r>
            <w:proofErr w:type="gramStart"/>
            <w:r w:rsidRPr="009066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кронштейнов датчиков относительных расширений механических величин турбин</w:t>
            </w:r>
            <w:proofErr w:type="gramEnd"/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66FF" w:rsidRPr="009066FF" w:rsidRDefault="009066FF" w:rsidP="009066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9066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66FF" w:rsidRPr="009066FF" w:rsidRDefault="009066FF" w:rsidP="009066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66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9066FF" w:rsidRPr="009066FF" w:rsidTr="00881938">
        <w:trPr>
          <w:trHeight w:val="315"/>
        </w:trPr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66FF" w:rsidRPr="009066FF" w:rsidRDefault="009066FF" w:rsidP="009066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66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93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66FF" w:rsidRPr="009066FF" w:rsidRDefault="009066FF" w:rsidP="009066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066F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ОПОРЫ ТУРБОАГРЕГАТА</w:t>
            </w:r>
          </w:p>
        </w:tc>
      </w:tr>
      <w:tr w:rsidR="009066FF" w:rsidRPr="009066FF" w:rsidTr="00881938">
        <w:trPr>
          <w:trHeight w:val="945"/>
        </w:trPr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66FF" w:rsidRPr="009066FF" w:rsidRDefault="009066FF" w:rsidP="009066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66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6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66FF" w:rsidRPr="009066FF" w:rsidRDefault="009066FF" w:rsidP="009066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66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Ремонт передней опоры без замены </w:t>
            </w:r>
            <w:proofErr w:type="spellStart"/>
            <w:r w:rsidRPr="009066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перезаливки</w:t>
            </w:r>
            <w:proofErr w:type="spellEnd"/>
            <w:r w:rsidRPr="009066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вкладыша при вынутом роторе, тип вкладыша опорно-упорный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66FF" w:rsidRPr="009066FF" w:rsidRDefault="009066FF" w:rsidP="009066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66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опора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66FF" w:rsidRPr="009066FF" w:rsidRDefault="009066FF" w:rsidP="009066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66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9066FF" w:rsidRPr="009066FF" w:rsidTr="009066FF">
        <w:trPr>
          <w:trHeight w:val="315"/>
        </w:trPr>
        <w:tc>
          <w:tcPr>
            <w:tcW w:w="9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66FF" w:rsidRPr="009066FF" w:rsidRDefault="009066FF" w:rsidP="009066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66FF" w:rsidRPr="009066FF" w:rsidRDefault="009066FF" w:rsidP="009066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66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Ремонт </w:t>
            </w:r>
            <w:proofErr w:type="spellStart"/>
            <w:r w:rsidRPr="009066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валоповоротного</w:t>
            </w:r>
            <w:proofErr w:type="spellEnd"/>
            <w:r w:rsidRPr="009066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устройства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66FF" w:rsidRPr="009066FF" w:rsidRDefault="009066FF" w:rsidP="009066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9066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66FF" w:rsidRPr="009066FF" w:rsidRDefault="009066FF" w:rsidP="009066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66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9066FF" w:rsidRPr="009066FF" w:rsidTr="009066FF">
        <w:trPr>
          <w:trHeight w:val="630"/>
        </w:trPr>
        <w:tc>
          <w:tcPr>
            <w:tcW w:w="9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66FF" w:rsidRPr="009066FF" w:rsidRDefault="009066FF" w:rsidP="009066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66FF" w:rsidRPr="009066FF" w:rsidRDefault="009066FF" w:rsidP="009066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66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Ремонт  опоры без замены (</w:t>
            </w:r>
            <w:proofErr w:type="spellStart"/>
            <w:r w:rsidRPr="009066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перезаливки</w:t>
            </w:r>
            <w:proofErr w:type="spellEnd"/>
            <w:r w:rsidRPr="009066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 вкладыша, без выемки ротора (упорный)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66FF" w:rsidRPr="009066FF" w:rsidRDefault="009066FF" w:rsidP="009066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66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опора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66FF" w:rsidRPr="009066FF" w:rsidRDefault="009066FF" w:rsidP="009066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66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9066FF" w:rsidRPr="009066FF" w:rsidTr="009066FF">
        <w:trPr>
          <w:trHeight w:val="315"/>
        </w:trPr>
        <w:tc>
          <w:tcPr>
            <w:tcW w:w="9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66FF" w:rsidRPr="009066FF" w:rsidRDefault="009066FF" w:rsidP="009066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66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66FF" w:rsidRPr="009066FF" w:rsidRDefault="009066FF" w:rsidP="009066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066F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ВАЛОПРОВОД</w:t>
            </w:r>
          </w:p>
        </w:tc>
      </w:tr>
      <w:tr w:rsidR="009066FF" w:rsidRPr="009066FF" w:rsidTr="009066FF">
        <w:trPr>
          <w:trHeight w:val="630"/>
        </w:trPr>
        <w:tc>
          <w:tcPr>
            <w:tcW w:w="9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66FF" w:rsidRPr="009066FF" w:rsidRDefault="009066FF" w:rsidP="009066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66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66FF" w:rsidRPr="009066FF" w:rsidRDefault="009066FF" w:rsidP="009066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66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Устранение дефектов центровки </w:t>
            </w:r>
            <w:proofErr w:type="spellStart"/>
            <w:r w:rsidRPr="009066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валопровода</w:t>
            </w:r>
            <w:proofErr w:type="spellEnd"/>
            <w:r w:rsidRPr="009066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т/а (кол-во роторов - 3) 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66FF" w:rsidRPr="009066FF" w:rsidRDefault="009066FF" w:rsidP="009066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66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в/</w:t>
            </w:r>
            <w:proofErr w:type="spellStart"/>
            <w:proofErr w:type="gramStart"/>
            <w:r w:rsidRPr="009066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</w:t>
            </w:r>
            <w:proofErr w:type="spellEnd"/>
            <w:proofErr w:type="gramEnd"/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66FF" w:rsidRPr="009066FF" w:rsidRDefault="009066FF" w:rsidP="009066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66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9066FF" w:rsidRPr="009066FF" w:rsidTr="009066FF">
        <w:trPr>
          <w:trHeight w:val="315"/>
        </w:trPr>
        <w:tc>
          <w:tcPr>
            <w:tcW w:w="9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66FF" w:rsidRPr="009066FF" w:rsidRDefault="009066FF" w:rsidP="009066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66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66FF" w:rsidRPr="009066FF" w:rsidRDefault="009066FF" w:rsidP="009066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66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Ремонт муфт без снятия полумуфты 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66FF" w:rsidRPr="009066FF" w:rsidRDefault="009066FF" w:rsidP="009066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9066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9066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/муфта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66FF" w:rsidRPr="009066FF" w:rsidRDefault="009066FF" w:rsidP="009066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66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9066FF" w:rsidRPr="009066FF" w:rsidTr="009066FF">
        <w:trPr>
          <w:trHeight w:val="315"/>
        </w:trPr>
        <w:tc>
          <w:tcPr>
            <w:tcW w:w="9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66FF" w:rsidRPr="009066FF" w:rsidRDefault="009066FF" w:rsidP="009066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66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66FF" w:rsidRPr="009066FF" w:rsidRDefault="009066FF" w:rsidP="009066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66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Ремонт муфт со снятием полумуфты 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66FF" w:rsidRPr="009066FF" w:rsidRDefault="009066FF" w:rsidP="009066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9066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9066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/муфта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66FF" w:rsidRPr="009066FF" w:rsidRDefault="009066FF" w:rsidP="009066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66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9066FF" w:rsidRPr="009066FF" w:rsidTr="009066FF">
        <w:trPr>
          <w:trHeight w:val="315"/>
        </w:trPr>
        <w:tc>
          <w:tcPr>
            <w:tcW w:w="9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66FF" w:rsidRPr="009066FF" w:rsidRDefault="009066FF" w:rsidP="009066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66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66FF" w:rsidRPr="009066FF" w:rsidRDefault="009066FF" w:rsidP="009066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066F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ПАРОРАСПРЕДЕЛЕНИЕ</w:t>
            </w:r>
          </w:p>
        </w:tc>
      </w:tr>
      <w:tr w:rsidR="009066FF" w:rsidRPr="009066FF" w:rsidTr="009066FF">
        <w:trPr>
          <w:trHeight w:val="945"/>
        </w:trPr>
        <w:tc>
          <w:tcPr>
            <w:tcW w:w="9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66FF" w:rsidRPr="009066FF" w:rsidRDefault="009066FF" w:rsidP="009066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66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66FF" w:rsidRPr="009066FF" w:rsidRDefault="009066FF" w:rsidP="009066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66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Разборка и ремонт прилегающих поверхностей, ремонт крепежа, сборка регулирующих клапанов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66FF" w:rsidRPr="009066FF" w:rsidRDefault="009066FF" w:rsidP="009066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9066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66FF" w:rsidRPr="009066FF" w:rsidRDefault="009066FF" w:rsidP="009066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66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9066FF" w:rsidRPr="009066FF" w:rsidTr="009066FF">
        <w:trPr>
          <w:trHeight w:val="315"/>
        </w:trPr>
        <w:tc>
          <w:tcPr>
            <w:tcW w:w="9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66FF" w:rsidRPr="009066FF" w:rsidRDefault="009066FF" w:rsidP="009066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66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66FF" w:rsidRPr="009066FF" w:rsidRDefault="009066FF" w:rsidP="009066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66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Снятие, ремонт и установка рычагов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66FF" w:rsidRPr="009066FF" w:rsidRDefault="009066FF" w:rsidP="009066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9066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66FF" w:rsidRPr="009066FF" w:rsidRDefault="009066FF" w:rsidP="009066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66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9066FF" w:rsidRPr="009066FF" w:rsidTr="009066FF">
        <w:trPr>
          <w:trHeight w:val="315"/>
        </w:trPr>
        <w:tc>
          <w:tcPr>
            <w:tcW w:w="9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66FF" w:rsidRPr="009066FF" w:rsidRDefault="009066FF" w:rsidP="009066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66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66FF" w:rsidRPr="009066FF" w:rsidRDefault="009066FF" w:rsidP="009066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066F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СИСТЕМА РЕГУЛИРОВАНИЯ</w:t>
            </w:r>
          </w:p>
        </w:tc>
      </w:tr>
      <w:tr w:rsidR="009066FF" w:rsidRPr="009066FF" w:rsidTr="009066FF">
        <w:trPr>
          <w:trHeight w:val="630"/>
        </w:trPr>
        <w:tc>
          <w:tcPr>
            <w:tcW w:w="9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66FF" w:rsidRPr="009066FF" w:rsidRDefault="009066FF" w:rsidP="009066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66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66FF" w:rsidRPr="009066FF" w:rsidRDefault="009066FF" w:rsidP="009066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66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Ремонт гидравлической (силовой) части САР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66FF" w:rsidRPr="009066FF" w:rsidRDefault="009066FF" w:rsidP="009066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9066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сист</w:t>
            </w:r>
            <w:proofErr w:type="spellEnd"/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66FF" w:rsidRPr="009066FF" w:rsidRDefault="009066FF" w:rsidP="009066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66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9066FF" w:rsidRPr="009066FF" w:rsidTr="009066FF">
        <w:trPr>
          <w:trHeight w:val="315"/>
        </w:trPr>
        <w:tc>
          <w:tcPr>
            <w:tcW w:w="9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66FF" w:rsidRPr="009066FF" w:rsidRDefault="009066FF" w:rsidP="009066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66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66FF" w:rsidRPr="009066FF" w:rsidRDefault="009066FF" w:rsidP="009066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066F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МАСЛОСИСТЕМА</w:t>
            </w:r>
          </w:p>
        </w:tc>
      </w:tr>
      <w:tr w:rsidR="009066FF" w:rsidRPr="009066FF" w:rsidTr="009066FF">
        <w:trPr>
          <w:trHeight w:val="315"/>
        </w:trPr>
        <w:tc>
          <w:tcPr>
            <w:tcW w:w="9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66FF" w:rsidRPr="009066FF" w:rsidRDefault="009066FF" w:rsidP="009066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66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66FF" w:rsidRPr="009066FF" w:rsidRDefault="009066FF" w:rsidP="009066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66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Ремонт маслобака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66FF" w:rsidRPr="009066FF" w:rsidRDefault="009066FF" w:rsidP="009066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9066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66FF" w:rsidRPr="009066FF" w:rsidRDefault="009066FF" w:rsidP="009066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66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9066FF" w:rsidRPr="009066FF" w:rsidTr="009066FF">
        <w:trPr>
          <w:trHeight w:val="315"/>
        </w:trPr>
        <w:tc>
          <w:tcPr>
            <w:tcW w:w="9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66FF" w:rsidRPr="009066FF" w:rsidRDefault="009066FF" w:rsidP="009066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66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66FF" w:rsidRPr="009066FF" w:rsidRDefault="009066FF" w:rsidP="009066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66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Ремонт маслосистемы смазки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66FF" w:rsidRPr="009066FF" w:rsidRDefault="009066FF" w:rsidP="009066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9066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сист</w:t>
            </w:r>
            <w:proofErr w:type="spellEnd"/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66FF" w:rsidRPr="009066FF" w:rsidRDefault="009066FF" w:rsidP="009066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66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9066FF" w:rsidRPr="009066FF" w:rsidTr="009066FF">
        <w:trPr>
          <w:trHeight w:val="630"/>
        </w:trPr>
        <w:tc>
          <w:tcPr>
            <w:tcW w:w="9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66FF" w:rsidRPr="009066FF" w:rsidRDefault="009066FF" w:rsidP="009066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66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66FF" w:rsidRPr="009066FF" w:rsidRDefault="009066FF" w:rsidP="009066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66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Снятие и установка бетонных блоков над маслобаком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66FF" w:rsidRPr="009066FF" w:rsidRDefault="009066FF" w:rsidP="009066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9066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к-т</w:t>
            </w:r>
            <w:proofErr w:type="gramEnd"/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66FF" w:rsidRPr="009066FF" w:rsidRDefault="009066FF" w:rsidP="009066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66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9066FF" w:rsidRPr="009066FF" w:rsidTr="009066FF">
        <w:trPr>
          <w:trHeight w:val="315"/>
        </w:trPr>
        <w:tc>
          <w:tcPr>
            <w:tcW w:w="9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66FF" w:rsidRPr="009066FF" w:rsidRDefault="009066FF" w:rsidP="009066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66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66FF" w:rsidRDefault="009066FF" w:rsidP="009066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066F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ВИБРОНАЛАДОЧНЫЕ РАБОТЫ</w:t>
            </w:r>
          </w:p>
          <w:p w:rsidR="00881938" w:rsidRPr="009066FF" w:rsidRDefault="00881938" w:rsidP="009066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9066FF" w:rsidRPr="009066FF" w:rsidTr="009066FF">
        <w:trPr>
          <w:trHeight w:val="1575"/>
        </w:trPr>
        <w:tc>
          <w:tcPr>
            <w:tcW w:w="9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66FF" w:rsidRPr="009066FF" w:rsidRDefault="009066FF" w:rsidP="009066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66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66FF" w:rsidRPr="009066FF" w:rsidRDefault="009066FF" w:rsidP="009066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9066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Виброобследование</w:t>
            </w:r>
            <w:proofErr w:type="spellEnd"/>
            <w:r w:rsidRPr="009066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турбоагрегата до ремонта с учетом </w:t>
            </w:r>
            <w:proofErr w:type="spellStart"/>
            <w:r w:rsidRPr="009066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коэф</w:t>
            </w:r>
            <w:proofErr w:type="spellEnd"/>
            <w:r w:rsidRPr="009066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-та</w:t>
            </w:r>
            <w:proofErr w:type="gramStart"/>
            <w:r w:rsidRPr="009066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9066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=1,6 при выявлении причин повышенной вибрации опор и разработке рекомендаций по их устранению (Примечания, п.2)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66FF" w:rsidRPr="009066FF" w:rsidRDefault="009066FF" w:rsidP="009066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9066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66FF" w:rsidRPr="009066FF" w:rsidRDefault="009066FF" w:rsidP="009066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66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9066FF" w:rsidRPr="009066FF" w:rsidTr="009066FF">
        <w:trPr>
          <w:trHeight w:val="630"/>
        </w:trPr>
        <w:tc>
          <w:tcPr>
            <w:tcW w:w="9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66FF" w:rsidRPr="009066FF" w:rsidRDefault="009066FF" w:rsidP="009066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66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66FF" w:rsidRDefault="009066FF" w:rsidP="009066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9066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Виброобследование</w:t>
            </w:r>
            <w:proofErr w:type="spellEnd"/>
            <w:r w:rsidRPr="009066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турбоагрегата после ремонта</w:t>
            </w:r>
          </w:p>
          <w:p w:rsidR="00881938" w:rsidRPr="009066FF" w:rsidRDefault="00881938" w:rsidP="009066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66FF" w:rsidRPr="009066FF" w:rsidRDefault="009066FF" w:rsidP="009066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9066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66FF" w:rsidRPr="009066FF" w:rsidRDefault="009066FF" w:rsidP="009066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66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9066FF" w:rsidRPr="009066FF" w:rsidTr="009066FF">
        <w:trPr>
          <w:trHeight w:val="315"/>
        </w:trPr>
        <w:tc>
          <w:tcPr>
            <w:tcW w:w="9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66FF" w:rsidRPr="009066FF" w:rsidRDefault="009066FF" w:rsidP="009066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66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66FF" w:rsidRDefault="009066FF" w:rsidP="009066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066F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Тепловая изоляция и обмуровка паротурбинной установки Т-50/64-7,4/0,12 ст.№ 10,20</w:t>
            </w:r>
          </w:p>
          <w:p w:rsidR="00881938" w:rsidRPr="009066FF" w:rsidRDefault="00881938" w:rsidP="009066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9066FF" w:rsidRPr="009066FF" w:rsidTr="009066FF">
        <w:trPr>
          <w:trHeight w:val="315"/>
        </w:trPr>
        <w:tc>
          <w:tcPr>
            <w:tcW w:w="9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66FF" w:rsidRPr="009066FF" w:rsidRDefault="009066FF" w:rsidP="009066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66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66FF" w:rsidRDefault="009066FF" w:rsidP="009066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066F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Трубопроводы подвода пара турбины №10</w:t>
            </w:r>
          </w:p>
          <w:p w:rsidR="00881938" w:rsidRPr="009066FF" w:rsidRDefault="00881938" w:rsidP="009066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9066FF" w:rsidRPr="009066FF" w:rsidTr="009066FF">
        <w:trPr>
          <w:trHeight w:val="945"/>
        </w:trPr>
        <w:tc>
          <w:tcPr>
            <w:tcW w:w="9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66FF" w:rsidRPr="009066FF" w:rsidRDefault="009066FF" w:rsidP="009066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66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66FF" w:rsidRPr="009066FF" w:rsidRDefault="009066FF" w:rsidP="009066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66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Ремонт тепловой изоляции трубопроводов подвода пара к турбине диам.325 L=12м. Толщина=300мм. 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66FF" w:rsidRPr="009066FF" w:rsidRDefault="009066FF" w:rsidP="009066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66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м3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66FF" w:rsidRPr="009066FF" w:rsidRDefault="009066FF" w:rsidP="009066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66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4,06445</w:t>
            </w:r>
          </w:p>
        </w:tc>
      </w:tr>
      <w:tr w:rsidR="009066FF" w:rsidRPr="009066FF" w:rsidTr="009066FF">
        <w:trPr>
          <w:trHeight w:val="945"/>
        </w:trPr>
        <w:tc>
          <w:tcPr>
            <w:tcW w:w="9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66FF" w:rsidRPr="009066FF" w:rsidRDefault="009066FF" w:rsidP="009066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66FF" w:rsidRPr="009066FF" w:rsidRDefault="009066FF" w:rsidP="009066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66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Установка металлических обечаек трубопроводов прямые участки (</w:t>
            </w:r>
            <w:proofErr w:type="gramStart"/>
            <w:r w:rsidRPr="009066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сталь</w:t>
            </w:r>
            <w:proofErr w:type="gramEnd"/>
            <w:r w:rsidRPr="009066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оцинкованная 0,7мм)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66FF" w:rsidRPr="009066FF" w:rsidRDefault="009066FF" w:rsidP="009066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66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Start"/>
            <w:r w:rsidRPr="009066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proofErr w:type="gramEnd"/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66FF" w:rsidRPr="009066FF" w:rsidRDefault="009066FF" w:rsidP="009066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66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23,33</w:t>
            </w:r>
          </w:p>
        </w:tc>
      </w:tr>
      <w:tr w:rsidR="009066FF" w:rsidRPr="009066FF" w:rsidTr="00931434">
        <w:trPr>
          <w:trHeight w:val="945"/>
        </w:trPr>
        <w:tc>
          <w:tcPr>
            <w:tcW w:w="9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66FF" w:rsidRPr="009066FF" w:rsidRDefault="00F67333" w:rsidP="009066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66FF" w:rsidRPr="009066FF" w:rsidRDefault="009066FF" w:rsidP="009066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66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Ремонт тепловой изоляции трубопроводов отсоса пара диам.57, отводов 4,  L=8м. Толщина=60мм. 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66FF" w:rsidRPr="009066FF" w:rsidRDefault="009066FF" w:rsidP="009066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66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м3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66FF" w:rsidRPr="009066FF" w:rsidRDefault="009066FF" w:rsidP="009066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66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0,101</w:t>
            </w:r>
          </w:p>
        </w:tc>
      </w:tr>
      <w:tr w:rsidR="00931434" w:rsidRPr="009066FF" w:rsidTr="00931434">
        <w:trPr>
          <w:trHeight w:val="945"/>
        </w:trPr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31434" w:rsidRDefault="00931434" w:rsidP="009066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31434" w:rsidRPr="00EF0E83" w:rsidRDefault="00931434" w:rsidP="003B7D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0E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Изготовление и установка съемного кожуха или футляра на арматуру 4 </w:t>
            </w:r>
            <w:proofErr w:type="spellStart"/>
            <w:proofErr w:type="gramStart"/>
            <w:r w:rsidRPr="00EF0E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  <w:r w:rsidRPr="00EF0E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диам.830 Толщина=300мм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31434" w:rsidRPr="00EF0E83" w:rsidRDefault="00931434" w:rsidP="003B7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0E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proofErr w:type="gramStart"/>
            <w:r w:rsidRPr="00EF0E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proofErr w:type="gramEnd"/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31434" w:rsidRPr="00EF0E83" w:rsidRDefault="00931434" w:rsidP="003B7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0E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23,361</w:t>
            </w:r>
          </w:p>
        </w:tc>
      </w:tr>
      <w:tr w:rsidR="009066FF" w:rsidRPr="009066FF" w:rsidTr="00931434">
        <w:trPr>
          <w:trHeight w:val="315"/>
        </w:trPr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66FF" w:rsidRPr="009066FF" w:rsidRDefault="009066FF" w:rsidP="009066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66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66FF" w:rsidRPr="009066FF" w:rsidRDefault="009066FF" w:rsidP="009066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066F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Паровые турбины ст. №10,20</w:t>
            </w:r>
          </w:p>
        </w:tc>
      </w:tr>
      <w:tr w:rsidR="009066FF" w:rsidRPr="009066FF" w:rsidTr="009066FF">
        <w:trPr>
          <w:trHeight w:val="630"/>
        </w:trPr>
        <w:tc>
          <w:tcPr>
            <w:tcW w:w="9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66FF" w:rsidRPr="009066FF" w:rsidRDefault="00931434" w:rsidP="009066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66FF" w:rsidRPr="009066FF" w:rsidRDefault="009066FF" w:rsidP="009066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66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Ремонт тепловой турбины S=17,6м</w:t>
            </w:r>
            <w:proofErr w:type="gramStart"/>
            <w:r w:rsidRPr="009066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proofErr w:type="gramEnd"/>
            <w:r w:rsidRPr="009066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Толщина=500мм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66FF" w:rsidRPr="009066FF" w:rsidRDefault="009066FF" w:rsidP="009066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66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м3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66FF" w:rsidRPr="009066FF" w:rsidRDefault="009066FF" w:rsidP="009066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66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8,8</w:t>
            </w:r>
          </w:p>
        </w:tc>
      </w:tr>
      <w:tr w:rsidR="009066FF" w:rsidRPr="009066FF" w:rsidTr="009066FF">
        <w:trPr>
          <w:trHeight w:val="945"/>
        </w:trPr>
        <w:tc>
          <w:tcPr>
            <w:tcW w:w="9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66FF" w:rsidRPr="009066FF" w:rsidRDefault="00931434" w:rsidP="009066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66FF" w:rsidRPr="009066FF" w:rsidRDefault="009066FF" w:rsidP="009066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66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Ремонт тепловой изоляции турбины S=12м2 из </w:t>
            </w:r>
            <w:proofErr w:type="spellStart"/>
            <w:r w:rsidRPr="009066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керамоволокна</w:t>
            </w:r>
            <w:proofErr w:type="spellEnd"/>
            <w:r w:rsidRPr="009066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толщина 50мм (25мм+25мм) V=17,6м</w:t>
            </w:r>
            <w:proofErr w:type="gramStart"/>
            <w:r w:rsidRPr="009066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proofErr w:type="gramEnd"/>
            <w:r w:rsidRPr="009066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*0,05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66FF" w:rsidRPr="009066FF" w:rsidRDefault="009066FF" w:rsidP="009066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66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м3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66FF" w:rsidRPr="009066FF" w:rsidRDefault="009066FF" w:rsidP="009066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66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0,88</w:t>
            </w:r>
          </w:p>
        </w:tc>
      </w:tr>
      <w:tr w:rsidR="009066FF" w:rsidRPr="009066FF" w:rsidTr="009066FF">
        <w:trPr>
          <w:trHeight w:val="315"/>
        </w:trPr>
        <w:tc>
          <w:tcPr>
            <w:tcW w:w="9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66FF" w:rsidRPr="009066FF" w:rsidRDefault="00931434" w:rsidP="009066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66FF" w:rsidRPr="009066FF" w:rsidRDefault="009066FF" w:rsidP="009066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66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Снятие и установка металлической сетки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66FF" w:rsidRPr="009066FF" w:rsidRDefault="009066FF" w:rsidP="009066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66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Start"/>
            <w:r w:rsidRPr="009066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proofErr w:type="gramEnd"/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66FF" w:rsidRPr="009066FF" w:rsidRDefault="009066FF" w:rsidP="009066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66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24,3</w:t>
            </w:r>
          </w:p>
        </w:tc>
      </w:tr>
      <w:tr w:rsidR="009066FF" w:rsidRPr="009066FF" w:rsidTr="009066FF">
        <w:trPr>
          <w:trHeight w:val="315"/>
        </w:trPr>
        <w:tc>
          <w:tcPr>
            <w:tcW w:w="9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66FF" w:rsidRPr="009066FF" w:rsidRDefault="00931434" w:rsidP="009066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66FF" w:rsidRPr="009066FF" w:rsidRDefault="009066FF" w:rsidP="009066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66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Разборка штукатурного слоя ТЗТ=1,4*0,1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66FF" w:rsidRPr="009066FF" w:rsidRDefault="009066FF" w:rsidP="009066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66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Start"/>
            <w:r w:rsidRPr="009066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proofErr w:type="gramEnd"/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66FF" w:rsidRPr="009066FF" w:rsidRDefault="009066FF" w:rsidP="009066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66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24,3</w:t>
            </w:r>
          </w:p>
        </w:tc>
      </w:tr>
      <w:tr w:rsidR="009066FF" w:rsidRPr="009066FF" w:rsidTr="009066FF">
        <w:trPr>
          <w:trHeight w:val="630"/>
        </w:trPr>
        <w:tc>
          <w:tcPr>
            <w:tcW w:w="9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66FF" w:rsidRPr="009066FF" w:rsidRDefault="00931434" w:rsidP="009066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6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66FF" w:rsidRPr="009066FF" w:rsidRDefault="009066FF" w:rsidP="009066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66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Восстановление штукатурного слоя ТЗТ=1,4*0,9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66FF" w:rsidRPr="009066FF" w:rsidRDefault="009066FF" w:rsidP="009066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66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Start"/>
            <w:r w:rsidRPr="009066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proofErr w:type="gramEnd"/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66FF" w:rsidRPr="009066FF" w:rsidRDefault="009066FF" w:rsidP="009066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66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24,3</w:t>
            </w:r>
          </w:p>
        </w:tc>
      </w:tr>
      <w:tr w:rsidR="009066FF" w:rsidRPr="009066FF" w:rsidTr="009066FF">
        <w:trPr>
          <w:trHeight w:val="315"/>
        </w:trPr>
        <w:tc>
          <w:tcPr>
            <w:tcW w:w="10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66FF" w:rsidRPr="009066FF" w:rsidRDefault="009066FF" w:rsidP="009066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066F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Турбогенераторы  тип WY18Z-066LLT ст. № Г 1-1, Г 1-2, Г 2-1 и Г 2-2</w:t>
            </w:r>
          </w:p>
        </w:tc>
      </w:tr>
      <w:tr w:rsidR="009066FF" w:rsidRPr="009066FF" w:rsidTr="009066FF">
        <w:trPr>
          <w:trHeight w:val="315"/>
        </w:trPr>
        <w:tc>
          <w:tcPr>
            <w:tcW w:w="9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66FF" w:rsidRPr="009066FF" w:rsidRDefault="009066FF" w:rsidP="009066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66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66FF" w:rsidRPr="009066FF" w:rsidRDefault="009066FF" w:rsidP="009066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66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Протяжка болтовых соединений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66FF" w:rsidRPr="009066FF" w:rsidRDefault="009066FF" w:rsidP="009066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9066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</w:t>
            </w:r>
            <w:proofErr w:type="spellEnd"/>
            <w:r w:rsidRPr="009066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66FF" w:rsidRPr="009066FF" w:rsidRDefault="009066FF" w:rsidP="009066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66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9066FF" w:rsidRPr="009066FF" w:rsidTr="009066FF">
        <w:trPr>
          <w:trHeight w:val="315"/>
        </w:trPr>
        <w:tc>
          <w:tcPr>
            <w:tcW w:w="9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66FF" w:rsidRPr="009066FF" w:rsidRDefault="009066FF" w:rsidP="009066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066F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66FF" w:rsidRPr="009066FF" w:rsidRDefault="009066FF" w:rsidP="009066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066F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Турбогенератор тип ТЗФП-63-2М ст. № Г 1-3 и Г 2-3</w:t>
            </w:r>
          </w:p>
        </w:tc>
      </w:tr>
      <w:tr w:rsidR="009066FF" w:rsidRPr="009066FF" w:rsidTr="009066FF">
        <w:trPr>
          <w:trHeight w:val="315"/>
        </w:trPr>
        <w:tc>
          <w:tcPr>
            <w:tcW w:w="9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66FF" w:rsidRPr="009066FF" w:rsidRDefault="009066FF" w:rsidP="009066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66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66FF" w:rsidRPr="009066FF" w:rsidRDefault="009066FF" w:rsidP="009066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66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Разработка ППР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66FF" w:rsidRPr="009066FF" w:rsidRDefault="009066FF" w:rsidP="009066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66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комплект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66FF" w:rsidRPr="009066FF" w:rsidRDefault="009066FF" w:rsidP="009066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66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9066FF" w:rsidRPr="009066FF" w:rsidTr="009066FF">
        <w:trPr>
          <w:trHeight w:val="630"/>
        </w:trPr>
        <w:tc>
          <w:tcPr>
            <w:tcW w:w="9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66FF" w:rsidRPr="009066FF" w:rsidRDefault="009066FF" w:rsidP="009066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66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66FF" w:rsidRPr="009066FF" w:rsidRDefault="009066FF" w:rsidP="009066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66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Монтаж и демонтаж рельс (2 шт. по 3,6м) для вывода и ввода ротора генератора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66FF" w:rsidRPr="009066FF" w:rsidRDefault="009066FF" w:rsidP="009066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66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комплект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66FF" w:rsidRPr="009066FF" w:rsidRDefault="009066FF" w:rsidP="009066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66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9066FF" w:rsidRPr="009066FF" w:rsidTr="009066FF">
        <w:trPr>
          <w:trHeight w:val="945"/>
        </w:trPr>
        <w:tc>
          <w:tcPr>
            <w:tcW w:w="9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66FF" w:rsidRPr="009066FF" w:rsidRDefault="009066FF" w:rsidP="009066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66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66FF" w:rsidRPr="009066FF" w:rsidRDefault="009066FF" w:rsidP="009066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66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Снятие и установка верхних половин торцевых щитов. К=2,5 (примеч. К разделу 1, п.4)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66FF" w:rsidRPr="009066FF" w:rsidRDefault="009066FF" w:rsidP="009066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9066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</w:t>
            </w:r>
            <w:proofErr w:type="spellEnd"/>
            <w:r w:rsidRPr="009066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66FF" w:rsidRPr="009066FF" w:rsidRDefault="009066FF" w:rsidP="009066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66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9066FF" w:rsidRPr="009066FF" w:rsidTr="009066FF">
        <w:trPr>
          <w:trHeight w:val="315"/>
        </w:trPr>
        <w:tc>
          <w:tcPr>
            <w:tcW w:w="9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66FF" w:rsidRPr="009066FF" w:rsidRDefault="009066FF" w:rsidP="009066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66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66FF" w:rsidRPr="009066FF" w:rsidRDefault="009066FF" w:rsidP="009066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66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Снятие и установка  </w:t>
            </w:r>
            <w:proofErr w:type="spellStart"/>
            <w:r w:rsidRPr="009066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шумозащитного</w:t>
            </w:r>
            <w:proofErr w:type="spellEnd"/>
            <w:r w:rsidRPr="009066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кожуха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66FF" w:rsidRPr="009066FF" w:rsidRDefault="009066FF" w:rsidP="009066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9066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66FF" w:rsidRPr="009066FF" w:rsidRDefault="009066FF" w:rsidP="009066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66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9066FF" w:rsidRPr="009066FF" w:rsidTr="009066FF">
        <w:trPr>
          <w:trHeight w:val="315"/>
        </w:trPr>
        <w:tc>
          <w:tcPr>
            <w:tcW w:w="9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66FF" w:rsidRPr="009066FF" w:rsidRDefault="009066FF" w:rsidP="009066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66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66FF" w:rsidRPr="009066FF" w:rsidRDefault="009066FF" w:rsidP="009066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66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Ремонт </w:t>
            </w:r>
            <w:proofErr w:type="spellStart"/>
            <w:r w:rsidRPr="009066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шумозащитного</w:t>
            </w:r>
            <w:proofErr w:type="spellEnd"/>
            <w:r w:rsidRPr="009066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кожуха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66FF" w:rsidRPr="009066FF" w:rsidRDefault="009066FF" w:rsidP="009066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9066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66FF" w:rsidRPr="009066FF" w:rsidRDefault="009066FF" w:rsidP="009066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66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9066FF" w:rsidRPr="009066FF" w:rsidTr="009066FF">
        <w:trPr>
          <w:trHeight w:val="315"/>
        </w:trPr>
        <w:tc>
          <w:tcPr>
            <w:tcW w:w="9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66FF" w:rsidRPr="009066FF" w:rsidRDefault="009066FF" w:rsidP="009066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66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66FF" w:rsidRPr="009066FF" w:rsidRDefault="009066FF" w:rsidP="009066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66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Вывод и ввод ротора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66FF" w:rsidRPr="009066FF" w:rsidRDefault="009066FF" w:rsidP="009066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66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ротор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66FF" w:rsidRPr="009066FF" w:rsidRDefault="009066FF" w:rsidP="009066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66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9066FF" w:rsidRPr="009066FF" w:rsidTr="009066FF">
        <w:trPr>
          <w:trHeight w:val="315"/>
        </w:trPr>
        <w:tc>
          <w:tcPr>
            <w:tcW w:w="9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66FF" w:rsidRPr="009066FF" w:rsidRDefault="009066FF" w:rsidP="009066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66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66FF" w:rsidRPr="009066FF" w:rsidRDefault="009066FF" w:rsidP="009066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66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Ремонт статора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66FF" w:rsidRPr="009066FF" w:rsidRDefault="009066FF" w:rsidP="009066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66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статор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66FF" w:rsidRPr="009066FF" w:rsidRDefault="009066FF" w:rsidP="009066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66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9066FF" w:rsidRPr="009066FF" w:rsidTr="009066FF">
        <w:trPr>
          <w:trHeight w:val="1575"/>
        </w:trPr>
        <w:tc>
          <w:tcPr>
            <w:tcW w:w="9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66FF" w:rsidRPr="009066FF" w:rsidRDefault="009066FF" w:rsidP="009066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66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66FF" w:rsidRPr="009066FF" w:rsidRDefault="009066FF" w:rsidP="009066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66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Ремонт диффузора, </w:t>
            </w:r>
            <w:proofErr w:type="spellStart"/>
            <w:r w:rsidRPr="009066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промвтулки</w:t>
            </w:r>
            <w:proofErr w:type="spellEnd"/>
            <w:r w:rsidRPr="009066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перепускного кожуха, внутреннего и промежуточного щитов и внутренних маслоуловителей с одной стороны турбогенератора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66FF" w:rsidRPr="009066FF" w:rsidRDefault="009066FF" w:rsidP="009066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9066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</w:t>
            </w:r>
            <w:proofErr w:type="spellEnd"/>
            <w:r w:rsidRPr="009066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66FF" w:rsidRPr="009066FF" w:rsidRDefault="009066FF" w:rsidP="009066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66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9066FF" w:rsidRPr="009066FF" w:rsidTr="009066FF">
        <w:trPr>
          <w:trHeight w:val="630"/>
        </w:trPr>
        <w:tc>
          <w:tcPr>
            <w:tcW w:w="9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66FF" w:rsidRPr="009066FF" w:rsidRDefault="009066FF" w:rsidP="009066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66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6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66FF" w:rsidRPr="009066FF" w:rsidRDefault="009066FF" w:rsidP="009066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66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Ремонт уплотняющей поверхности половины торцевого щита (короба)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66FF" w:rsidRPr="009066FF" w:rsidRDefault="009066FF" w:rsidP="009066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9066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66FF" w:rsidRPr="009066FF" w:rsidRDefault="009066FF" w:rsidP="009066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66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9066FF" w:rsidRPr="009066FF" w:rsidTr="009066FF">
        <w:trPr>
          <w:trHeight w:val="630"/>
        </w:trPr>
        <w:tc>
          <w:tcPr>
            <w:tcW w:w="9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66FF" w:rsidRPr="009066FF" w:rsidRDefault="009066FF" w:rsidP="009066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66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66FF" w:rsidRPr="009066FF" w:rsidRDefault="009066FF" w:rsidP="009066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66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Промывка лобовых частей моющими жидкостями с естественной сушкой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66FF" w:rsidRPr="009066FF" w:rsidRDefault="009066FF" w:rsidP="009066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66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статор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66FF" w:rsidRPr="009066FF" w:rsidRDefault="009066FF" w:rsidP="009066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66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9066FF" w:rsidRPr="009066FF" w:rsidTr="009066FF">
        <w:trPr>
          <w:trHeight w:val="630"/>
        </w:trPr>
        <w:tc>
          <w:tcPr>
            <w:tcW w:w="9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66FF" w:rsidRPr="009066FF" w:rsidRDefault="009066FF" w:rsidP="009066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66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66FF" w:rsidRPr="009066FF" w:rsidRDefault="009066FF" w:rsidP="009066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66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Ремонт ротора со снятием и установкой бандажных и центрирующих колец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66FF" w:rsidRPr="009066FF" w:rsidRDefault="009066FF" w:rsidP="009066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66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ротор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66FF" w:rsidRPr="009066FF" w:rsidRDefault="009066FF" w:rsidP="009066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66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9066FF" w:rsidRPr="009066FF" w:rsidTr="009066FF">
        <w:trPr>
          <w:trHeight w:val="315"/>
        </w:trPr>
        <w:tc>
          <w:tcPr>
            <w:tcW w:w="9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66FF" w:rsidRPr="009066FF" w:rsidRDefault="009066FF" w:rsidP="009066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66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66FF" w:rsidRPr="009066FF" w:rsidRDefault="009066FF" w:rsidP="009066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66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Ремонт щеточно-контактного аппарата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66FF" w:rsidRPr="009066FF" w:rsidRDefault="009066FF" w:rsidP="009066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66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аппарат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66FF" w:rsidRPr="009066FF" w:rsidRDefault="009066FF" w:rsidP="009066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66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9066FF" w:rsidRPr="009066FF" w:rsidTr="009066FF">
        <w:trPr>
          <w:trHeight w:val="315"/>
        </w:trPr>
        <w:tc>
          <w:tcPr>
            <w:tcW w:w="9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66FF" w:rsidRPr="009066FF" w:rsidRDefault="009066FF" w:rsidP="009066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66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66FF" w:rsidRPr="009066FF" w:rsidRDefault="009066FF" w:rsidP="009066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66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Снятие и установка воздуховода ЩКА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66FF" w:rsidRPr="009066FF" w:rsidRDefault="009066FF" w:rsidP="009066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9066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66FF" w:rsidRPr="009066FF" w:rsidRDefault="009066FF" w:rsidP="009066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66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9066FF" w:rsidRPr="009066FF" w:rsidTr="009066FF">
        <w:trPr>
          <w:trHeight w:val="315"/>
        </w:trPr>
        <w:tc>
          <w:tcPr>
            <w:tcW w:w="9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66FF" w:rsidRPr="009066FF" w:rsidRDefault="009066FF" w:rsidP="009066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66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6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66FF" w:rsidRPr="009066FF" w:rsidRDefault="009066FF" w:rsidP="009066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66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Установка приспособления для проточки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66FF" w:rsidRPr="009066FF" w:rsidRDefault="009066FF" w:rsidP="009066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9066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66FF" w:rsidRPr="009066FF" w:rsidRDefault="009066FF" w:rsidP="009066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66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9066FF" w:rsidRPr="009066FF" w:rsidTr="009066FF">
        <w:trPr>
          <w:trHeight w:val="315"/>
        </w:trPr>
        <w:tc>
          <w:tcPr>
            <w:tcW w:w="9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66FF" w:rsidRPr="009066FF" w:rsidRDefault="009066FF" w:rsidP="009066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66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6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66FF" w:rsidRPr="009066FF" w:rsidRDefault="009066FF" w:rsidP="009066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66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Проточка и шлифовка контактных колец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66FF" w:rsidRPr="009066FF" w:rsidRDefault="009066FF" w:rsidP="009066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9066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</w:t>
            </w:r>
            <w:proofErr w:type="spellEnd"/>
            <w:r w:rsidRPr="009066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66FF" w:rsidRPr="009066FF" w:rsidRDefault="009066FF" w:rsidP="009066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66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9066FF" w:rsidRPr="009066FF" w:rsidTr="009066FF">
        <w:trPr>
          <w:trHeight w:val="630"/>
        </w:trPr>
        <w:tc>
          <w:tcPr>
            <w:tcW w:w="9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66FF" w:rsidRPr="009066FF" w:rsidRDefault="009066FF" w:rsidP="009066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66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6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66FF" w:rsidRPr="009066FF" w:rsidRDefault="009066FF" w:rsidP="009066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66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Снятие и установка щеточно-контактного аппарата. К=1,5 (примеч. к разделу 1, п.28)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66FF" w:rsidRPr="009066FF" w:rsidRDefault="009066FF" w:rsidP="009066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9066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</w:t>
            </w:r>
            <w:proofErr w:type="spellEnd"/>
            <w:r w:rsidRPr="009066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66FF" w:rsidRPr="009066FF" w:rsidRDefault="009066FF" w:rsidP="009066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66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9066FF" w:rsidRPr="009066FF" w:rsidTr="009066FF">
        <w:trPr>
          <w:trHeight w:val="315"/>
        </w:trPr>
        <w:tc>
          <w:tcPr>
            <w:tcW w:w="9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66FF" w:rsidRPr="009066FF" w:rsidRDefault="009066FF" w:rsidP="009066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66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6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66FF" w:rsidRPr="009066FF" w:rsidRDefault="009066FF" w:rsidP="009066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66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Ремонт </w:t>
            </w:r>
            <w:proofErr w:type="spellStart"/>
            <w:r w:rsidRPr="009066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газоохладителя</w:t>
            </w:r>
            <w:proofErr w:type="spellEnd"/>
            <w:r w:rsidRPr="009066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без его выемки. 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66FF" w:rsidRPr="009066FF" w:rsidRDefault="009066FF" w:rsidP="009066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9066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газоохлад</w:t>
            </w:r>
            <w:proofErr w:type="spellEnd"/>
            <w:r w:rsidRPr="009066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66FF" w:rsidRPr="009066FF" w:rsidRDefault="009066FF" w:rsidP="009066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66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9066FF" w:rsidRPr="009066FF" w:rsidTr="009066FF">
        <w:trPr>
          <w:trHeight w:val="315"/>
        </w:trPr>
        <w:tc>
          <w:tcPr>
            <w:tcW w:w="9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66FF" w:rsidRPr="009066FF" w:rsidRDefault="009066FF" w:rsidP="009066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66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6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66FF" w:rsidRPr="009066FF" w:rsidRDefault="009066FF" w:rsidP="009066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66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Изготовление прокладок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66FF" w:rsidRPr="009066FF" w:rsidRDefault="009066FF" w:rsidP="009066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66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комплект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66FF" w:rsidRPr="009066FF" w:rsidRDefault="009066FF" w:rsidP="009066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66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9066FF" w:rsidRPr="009066FF" w:rsidTr="00E4625C">
        <w:trPr>
          <w:trHeight w:val="315"/>
        </w:trPr>
        <w:tc>
          <w:tcPr>
            <w:tcW w:w="9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66FF" w:rsidRPr="009066FF" w:rsidRDefault="009066FF" w:rsidP="009066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66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6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66FF" w:rsidRPr="009066FF" w:rsidRDefault="009066FF" w:rsidP="009066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66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Ремонт маслоуловителя турбогенератора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66FF" w:rsidRPr="009066FF" w:rsidRDefault="009066FF" w:rsidP="009066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9066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9066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/уловит.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66FF" w:rsidRPr="009066FF" w:rsidRDefault="009066FF" w:rsidP="009066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66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9066FF" w:rsidRPr="009066FF" w:rsidTr="00E4625C">
        <w:trPr>
          <w:trHeight w:val="945"/>
        </w:trPr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66FF" w:rsidRPr="009066FF" w:rsidRDefault="009066FF" w:rsidP="009066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66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6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66FF" w:rsidRPr="009066FF" w:rsidRDefault="009066FF" w:rsidP="009066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66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Снятие, очистка, сушка и установка изоляционных прокладок стула подшипника генератора и возбудителя турбин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66FF" w:rsidRPr="009066FF" w:rsidRDefault="009066FF" w:rsidP="009066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9066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66FF" w:rsidRPr="009066FF" w:rsidRDefault="009066FF" w:rsidP="009066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66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9066FF" w:rsidRPr="009066FF" w:rsidTr="00E4625C">
        <w:trPr>
          <w:trHeight w:val="630"/>
        </w:trPr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66FF" w:rsidRPr="009066FF" w:rsidRDefault="009066FF" w:rsidP="009066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66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6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66FF" w:rsidRPr="009066FF" w:rsidRDefault="009066FF" w:rsidP="009066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66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Балансировка </w:t>
            </w:r>
            <w:proofErr w:type="spellStart"/>
            <w:r w:rsidRPr="009066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валопровода</w:t>
            </w:r>
            <w:proofErr w:type="spellEnd"/>
            <w:r w:rsidRPr="009066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турбоагрегата на месте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66FF" w:rsidRPr="009066FF" w:rsidRDefault="009066FF" w:rsidP="009066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66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агрегат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66FF" w:rsidRPr="009066FF" w:rsidRDefault="009066FF" w:rsidP="009066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66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9066FF" w:rsidRPr="009066FF" w:rsidTr="00E4625C">
        <w:trPr>
          <w:trHeight w:val="630"/>
        </w:trPr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66FF" w:rsidRPr="009066FF" w:rsidRDefault="009066FF" w:rsidP="009066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66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66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66FF" w:rsidRPr="009066FF" w:rsidRDefault="009066FF" w:rsidP="009066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66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Изготовление прокладочного материала из </w:t>
            </w:r>
            <w:proofErr w:type="spellStart"/>
            <w:r w:rsidRPr="009066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стеклополотна</w:t>
            </w:r>
            <w:proofErr w:type="spellEnd"/>
            <w:r w:rsidRPr="009066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эпоксидных лаках</w:t>
            </w:r>
          </w:p>
        </w:tc>
        <w:tc>
          <w:tcPr>
            <w:tcW w:w="17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66FF" w:rsidRPr="009066FF" w:rsidRDefault="009066FF" w:rsidP="009066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66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1м2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66FF" w:rsidRPr="009066FF" w:rsidRDefault="009066FF" w:rsidP="009066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66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9066FF" w:rsidRPr="009066FF" w:rsidTr="009066FF">
        <w:trPr>
          <w:trHeight w:val="315"/>
        </w:trPr>
        <w:tc>
          <w:tcPr>
            <w:tcW w:w="9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66FF" w:rsidRPr="009066FF" w:rsidRDefault="009066FF" w:rsidP="009066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66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6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66FF" w:rsidRPr="009066FF" w:rsidRDefault="009066FF" w:rsidP="009066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66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Ремонт опор РГ №3,4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66FF" w:rsidRPr="009066FF" w:rsidRDefault="009066FF" w:rsidP="009066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66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опора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66FF" w:rsidRPr="009066FF" w:rsidRDefault="009066FF" w:rsidP="009066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66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9066FF" w:rsidRPr="009066FF" w:rsidTr="009066FF">
        <w:trPr>
          <w:trHeight w:val="315"/>
        </w:trPr>
        <w:tc>
          <w:tcPr>
            <w:tcW w:w="9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66FF" w:rsidRPr="009066FF" w:rsidRDefault="009066FF" w:rsidP="009066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066F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66FF" w:rsidRPr="009066FF" w:rsidRDefault="009066FF" w:rsidP="009066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066F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Генератор</w:t>
            </w:r>
          </w:p>
        </w:tc>
      </w:tr>
      <w:tr w:rsidR="009066FF" w:rsidRPr="009066FF" w:rsidTr="009066FF">
        <w:trPr>
          <w:trHeight w:val="630"/>
        </w:trPr>
        <w:tc>
          <w:tcPr>
            <w:tcW w:w="9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66FF" w:rsidRPr="009066FF" w:rsidRDefault="009066FF" w:rsidP="009066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66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66FF" w:rsidRPr="009066FF" w:rsidRDefault="009066FF" w:rsidP="009066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9066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Расшиновка</w:t>
            </w:r>
            <w:proofErr w:type="spellEnd"/>
            <w:r w:rsidRPr="009066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ошиновка вывода со стороны обмотки (со стороны </w:t>
            </w:r>
            <w:proofErr w:type="spellStart"/>
            <w:r w:rsidRPr="009066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токопровода</w:t>
            </w:r>
            <w:proofErr w:type="spellEnd"/>
            <w:r w:rsidRPr="009066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66FF" w:rsidRPr="009066FF" w:rsidRDefault="009066FF" w:rsidP="009066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66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вывод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66FF" w:rsidRPr="009066FF" w:rsidRDefault="009066FF" w:rsidP="009066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66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</w:tr>
      <w:tr w:rsidR="009066FF" w:rsidRPr="009066FF" w:rsidTr="009066FF">
        <w:trPr>
          <w:trHeight w:val="630"/>
        </w:trPr>
        <w:tc>
          <w:tcPr>
            <w:tcW w:w="9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66FF" w:rsidRPr="009066FF" w:rsidRDefault="009066FF" w:rsidP="009066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66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66FF" w:rsidRPr="009066FF" w:rsidRDefault="009066FF" w:rsidP="009066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66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Измерение сопротивления изоляции подшипников генератора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66FF" w:rsidRPr="009066FF" w:rsidRDefault="009066FF" w:rsidP="009066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66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ген.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66FF" w:rsidRPr="009066FF" w:rsidRDefault="009066FF" w:rsidP="009066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66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9066FF" w:rsidRPr="009066FF" w:rsidTr="009066FF">
        <w:trPr>
          <w:trHeight w:val="630"/>
        </w:trPr>
        <w:tc>
          <w:tcPr>
            <w:tcW w:w="9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66FF" w:rsidRPr="009066FF" w:rsidRDefault="009066FF" w:rsidP="009066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66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66FF" w:rsidRPr="009066FF" w:rsidRDefault="009066FF" w:rsidP="009066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66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Снятие характеристик трехфазного короткого замыкания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66FF" w:rsidRPr="009066FF" w:rsidRDefault="009066FF" w:rsidP="009066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9066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испыт</w:t>
            </w:r>
            <w:proofErr w:type="spellEnd"/>
            <w:r w:rsidRPr="009066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66FF" w:rsidRPr="009066FF" w:rsidRDefault="009066FF" w:rsidP="009066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66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9066FF" w:rsidRPr="009066FF" w:rsidTr="009066FF">
        <w:trPr>
          <w:trHeight w:val="945"/>
        </w:trPr>
        <w:tc>
          <w:tcPr>
            <w:tcW w:w="9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66FF" w:rsidRPr="009066FF" w:rsidRDefault="009066FF" w:rsidP="009066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66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66FF" w:rsidRPr="009066FF" w:rsidRDefault="009066FF" w:rsidP="009066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66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Снятие характеристик холостого хода (включая испытания межвитковой изоляции)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66FF" w:rsidRPr="009066FF" w:rsidRDefault="009066FF" w:rsidP="009066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9066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испыт</w:t>
            </w:r>
            <w:proofErr w:type="spellEnd"/>
            <w:r w:rsidRPr="009066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66FF" w:rsidRPr="009066FF" w:rsidRDefault="009066FF" w:rsidP="009066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66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9066FF" w:rsidRPr="009066FF" w:rsidTr="009066FF">
        <w:trPr>
          <w:trHeight w:val="630"/>
        </w:trPr>
        <w:tc>
          <w:tcPr>
            <w:tcW w:w="9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66FF" w:rsidRPr="009066FF" w:rsidRDefault="009066FF" w:rsidP="009066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66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66FF" w:rsidRPr="009066FF" w:rsidRDefault="009066FF" w:rsidP="009066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066F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Контроль состояния активной стали статора генератора</w:t>
            </w:r>
          </w:p>
        </w:tc>
        <w:tc>
          <w:tcPr>
            <w:tcW w:w="27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66FF" w:rsidRPr="009066FF" w:rsidRDefault="009066FF" w:rsidP="009066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066F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066FF" w:rsidRPr="009066FF" w:rsidTr="009066FF">
        <w:trPr>
          <w:trHeight w:val="945"/>
        </w:trPr>
        <w:tc>
          <w:tcPr>
            <w:tcW w:w="9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66FF" w:rsidRPr="009066FF" w:rsidRDefault="0030476C" w:rsidP="009066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66FF" w:rsidRPr="009066FF" w:rsidRDefault="009066FF" w:rsidP="009066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66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Ознакомление с технической документацией, составление рабочей программы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66FF" w:rsidRPr="009066FF" w:rsidRDefault="009066FF" w:rsidP="009066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66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ген.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66FF" w:rsidRPr="009066FF" w:rsidRDefault="009066FF" w:rsidP="009066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66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9066FF" w:rsidRPr="009066FF" w:rsidTr="009066FF">
        <w:trPr>
          <w:trHeight w:val="630"/>
        </w:trPr>
        <w:tc>
          <w:tcPr>
            <w:tcW w:w="9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66FF" w:rsidRPr="009066FF" w:rsidRDefault="0030476C" w:rsidP="009066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66FF" w:rsidRPr="009066FF" w:rsidRDefault="009066FF" w:rsidP="009066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66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Подготовка </w:t>
            </w:r>
            <w:proofErr w:type="spellStart"/>
            <w:r w:rsidRPr="009066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тепловизора</w:t>
            </w:r>
            <w:proofErr w:type="spellEnd"/>
            <w:r w:rsidRPr="009066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вспомогательных устройств к работе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66FF" w:rsidRPr="009066FF" w:rsidRDefault="009066FF" w:rsidP="009066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66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ген.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66FF" w:rsidRPr="009066FF" w:rsidRDefault="009066FF" w:rsidP="009066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66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9066FF" w:rsidRPr="009066FF" w:rsidTr="009066FF">
        <w:trPr>
          <w:trHeight w:val="630"/>
        </w:trPr>
        <w:tc>
          <w:tcPr>
            <w:tcW w:w="9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66FF" w:rsidRPr="009066FF" w:rsidRDefault="0030476C" w:rsidP="009066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66FF" w:rsidRPr="009066FF" w:rsidRDefault="009066FF" w:rsidP="009066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66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Измерение температур поверхности активной стали статора, регистрация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66FF" w:rsidRPr="009066FF" w:rsidRDefault="009066FF" w:rsidP="009066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66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ген.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66FF" w:rsidRPr="009066FF" w:rsidRDefault="009066FF" w:rsidP="009066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66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9066FF" w:rsidRPr="009066FF" w:rsidTr="009066FF">
        <w:trPr>
          <w:trHeight w:val="315"/>
        </w:trPr>
        <w:tc>
          <w:tcPr>
            <w:tcW w:w="9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66FF" w:rsidRPr="009066FF" w:rsidRDefault="0030476C" w:rsidP="009066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66FF" w:rsidRPr="009066FF" w:rsidRDefault="009066FF" w:rsidP="009066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66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Анализ полученных результатов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66FF" w:rsidRPr="009066FF" w:rsidRDefault="009066FF" w:rsidP="009066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66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ген.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66FF" w:rsidRPr="009066FF" w:rsidRDefault="009066FF" w:rsidP="009066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66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881938" w:rsidRPr="009066FF" w:rsidTr="003B7D77">
        <w:trPr>
          <w:trHeight w:val="1260"/>
        </w:trPr>
        <w:tc>
          <w:tcPr>
            <w:tcW w:w="9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81938" w:rsidRPr="009066FF" w:rsidRDefault="00881938" w:rsidP="009066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6604" w:type="dxa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81938" w:rsidRPr="009066FF" w:rsidRDefault="00881938" w:rsidP="009066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66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Затраты на использование высоковольтной лаборатории на базе автобуса </w:t>
            </w:r>
            <w:proofErr w:type="spellStart"/>
            <w:r w:rsidRPr="009066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Ford</w:t>
            </w:r>
            <w:proofErr w:type="spellEnd"/>
            <w:r w:rsidRPr="009066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066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Transit</w:t>
            </w:r>
            <w:proofErr w:type="spellEnd"/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81938" w:rsidRPr="009066FF" w:rsidRDefault="00881938" w:rsidP="009066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9066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машино</w:t>
            </w:r>
            <w:proofErr w:type="spellEnd"/>
            <w:r w:rsidRPr="009066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/час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81938" w:rsidRPr="009066FF" w:rsidRDefault="00881938" w:rsidP="009066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66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</w:t>
            </w:r>
          </w:p>
        </w:tc>
      </w:tr>
      <w:tr w:rsidR="009066FF" w:rsidRPr="009066FF" w:rsidTr="009066FF">
        <w:trPr>
          <w:trHeight w:val="315"/>
        </w:trPr>
        <w:tc>
          <w:tcPr>
            <w:tcW w:w="10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66FF" w:rsidRPr="009066FF" w:rsidRDefault="009066FF" w:rsidP="009066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066F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ПГУ-180 ст. №1, 2</w:t>
            </w:r>
          </w:p>
        </w:tc>
      </w:tr>
      <w:tr w:rsidR="009066FF" w:rsidRPr="009066FF" w:rsidTr="009066FF">
        <w:trPr>
          <w:trHeight w:val="1890"/>
        </w:trPr>
        <w:tc>
          <w:tcPr>
            <w:tcW w:w="9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66FF" w:rsidRPr="009066FF" w:rsidRDefault="009066FF" w:rsidP="009066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66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66FF" w:rsidRPr="009066FF" w:rsidRDefault="009066FF" w:rsidP="009066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66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Выполнение дополнительных работ, выявленных по результатам дефектации и не включенных в данную укрупненную ведомость, а также выполнение работ по устранению причин длительного пуска ПТУ-2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66FF" w:rsidRPr="009066FF" w:rsidRDefault="009066FF" w:rsidP="009066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66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руб.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66FF" w:rsidRPr="009066FF" w:rsidRDefault="009066FF" w:rsidP="009066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066F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756230</w:t>
            </w:r>
          </w:p>
        </w:tc>
      </w:tr>
    </w:tbl>
    <w:p w:rsidR="009066FF" w:rsidRDefault="009066FF" w:rsidP="00F812F7">
      <w:pPr>
        <w:spacing w:after="0" w:line="240" w:lineRule="atLeast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483192" w:rsidRPr="00640CE0" w:rsidRDefault="00483192" w:rsidP="00F812F7">
      <w:pPr>
        <w:spacing w:after="0" w:line="240" w:lineRule="atLeast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F812F7" w:rsidRPr="00102C58" w:rsidRDefault="00F812F7" w:rsidP="00F812F7">
      <w:pPr>
        <w:spacing w:after="0" w:line="240" w:lineRule="atLeast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102C58">
        <w:rPr>
          <w:rFonts w:ascii="Times New Roman" w:hAnsi="Times New Roman" w:cs="Times New Roman"/>
          <w:b/>
          <w:i/>
          <w:sz w:val="24"/>
          <w:szCs w:val="24"/>
        </w:rPr>
        <w:t>Примечание:</w:t>
      </w:r>
    </w:p>
    <w:p w:rsidR="00B97115" w:rsidRPr="008A6B81" w:rsidRDefault="00F812F7" w:rsidP="008A6B81">
      <w:pPr>
        <w:spacing w:after="0" w:line="240" w:lineRule="atLeast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102C58">
        <w:rPr>
          <w:rFonts w:ascii="Times New Roman" w:hAnsi="Times New Roman" w:cs="Times New Roman"/>
          <w:b/>
          <w:i/>
          <w:sz w:val="24"/>
          <w:szCs w:val="24"/>
        </w:rPr>
        <w:t>Объем работ по укрупненной ведомости корректируется после выпо</w:t>
      </w:r>
      <w:r w:rsidR="008A6B81">
        <w:rPr>
          <w:rFonts w:ascii="Times New Roman" w:hAnsi="Times New Roman" w:cs="Times New Roman"/>
          <w:b/>
          <w:i/>
          <w:sz w:val="24"/>
          <w:szCs w:val="24"/>
        </w:rPr>
        <w:t>лнения дефектации оборудования.</w:t>
      </w:r>
    </w:p>
    <w:p w:rsidR="00561551" w:rsidRPr="00561551" w:rsidRDefault="00561551" w:rsidP="00EA6141">
      <w:pPr>
        <w:numPr>
          <w:ilvl w:val="0"/>
          <w:numId w:val="4"/>
        </w:num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561551">
        <w:rPr>
          <w:rFonts w:ascii="Times New Roman" w:hAnsi="Times New Roman" w:cs="Times New Roman"/>
          <w:bCs/>
          <w:sz w:val="24"/>
          <w:szCs w:val="24"/>
        </w:rPr>
        <w:t>Требования к организации работ:</w:t>
      </w:r>
    </w:p>
    <w:p w:rsidR="00561551" w:rsidRPr="00561551" w:rsidRDefault="00561551" w:rsidP="00EA6141">
      <w:pPr>
        <w:numPr>
          <w:ilvl w:val="0"/>
          <w:numId w:val="4"/>
        </w:num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561551">
        <w:rPr>
          <w:rFonts w:ascii="Times New Roman" w:hAnsi="Times New Roman" w:cs="Times New Roman"/>
          <w:bCs/>
          <w:iCs/>
          <w:sz w:val="24"/>
          <w:szCs w:val="24"/>
        </w:rPr>
        <w:t xml:space="preserve">Работы должны быть организованы согласно </w:t>
      </w:r>
      <w:proofErr w:type="spellStart"/>
      <w:r w:rsidRPr="00561551">
        <w:rPr>
          <w:rFonts w:ascii="Times New Roman" w:hAnsi="Times New Roman" w:cs="Times New Roman"/>
          <w:bCs/>
          <w:iCs/>
          <w:sz w:val="24"/>
          <w:szCs w:val="24"/>
        </w:rPr>
        <w:t>п.п</w:t>
      </w:r>
      <w:proofErr w:type="spellEnd"/>
      <w:r w:rsidRPr="00561551">
        <w:rPr>
          <w:rFonts w:ascii="Times New Roman" w:hAnsi="Times New Roman" w:cs="Times New Roman"/>
          <w:bCs/>
          <w:iCs/>
          <w:sz w:val="24"/>
          <w:szCs w:val="24"/>
        </w:rPr>
        <w:t>. 2.8…2.9 «Правил организации технического обслуживания и ремонта оборудования, зданий и сооружений электростанций и сетей» (СО 34.04.181-2003);</w:t>
      </w:r>
    </w:p>
    <w:p w:rsidR="00561551" w:rsidRPr="00EA6141" w:rsidRDefault="00561551" w:rsidP="00EA6141">
      <w:pPr>
        <w:pStyle w:val="2"/>
        <w:numPr>
          <w:ilvl w:val="0"/>
          <w:numId w:val="4"/>
        </w:numPr>
        <w:suppressAutoHyphens w:val="0"/>
        <w:spacing w:before="0" w:after="0"/>
        <w:rPr>
          <w:b w:val="0"/>
          <w:bCs/>
          <w:iCs/>
          <w:sz w:val="24"/>
          <w:szCs w:val="24"/>
        </w:rPr>
      </w:pPr>
      <w:r w:rsidRPr="00561551">
        <w:rPr>
          <w:b w:val="0"/>
          <w:bCs/>
          <w:iCs/>
          <w:sz w:val="24"/>
          <w:szCs w:val="24"/>
        </w:rPr>
        <w:t>Подрядчик должен обеспечить выполнение работ в соответствии с согласованным графиком.</w:t>
      </w:r>
    </w:p>
    <w:p w:rsidR="00561551" w:rsidRPr="00EA6141" w:rsidRDefault="00561551" w:rsidP="00EA6141">
      <w:pPr>
        <w:numPr>
          <w:ilvl w:val="0"/>
          <w:numId w:val="4"/>
        </w:num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561551">
        <w:rPr>
          <w:rFonts w:ascii="Times New Roman" w:hAnsi="Times New Roman" w:cs="Times New Roman"/>
          <w:bCs/>
          <w:sz w:val="24"/>
          <w:szCs w:val="24"/>
        </w:rPr>
        <w:t>Требования к  оформлению ремонтной документации:</w:t>
      </w:r>
    </w:p>
    <w:p w:rsidR="00561551" w:rsidRPr="00561551" w:rsidRDefault="00561551" w:rsidP="00EA6141">
      <w:pPr>
        <w:tabs>
          <w:tab w:val="left" w:pos="0"/>
        </w:tabs>
        <w:spacing w:after="0"/>
        <w:ind w:left="720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561551">
        <w:rPr>
          <w:rFonts w:ascii="Times New Roman" w:hAnsi="Times New Roman" w:cs="Times New Roman"/>
          <w:bCs/>
          <w:iCs/>
          <w:sz w:val="24"/>
          <w:szCs w:val="24"/>
        </w:rPr>
        <w:t>При сдаче-приемке выполненных работ Подрядчик должен предоставлять Заказчику ремонтную документацию (как на бумажном носителе, так и в электронном виде) в соответствии с «Правилами организации технического обслуживания и ремонта оборудования, зданий и сооружений электростанций и сетей» (СО 34.04.181-2003);</w:t>
      </w:r>
    </w:p>
    <w:p w:rsidR="00561551" w:rsidRDefault="00561551" w:rsidP="00EA6141">
      <w:pPr>
        <w:pStyle w:val="2"/>
        <w:numPr>
          <w:ilvl w:val="0"/>
          <w:numId w:val="4"/>
        </w:numPr>
        <w:suppressAutoHyphens w:val="0"/>
        <w:spacing w:before="0" w:after="0"/>
        <w:rPr>
          <w:b w:val="0"/>
          <w:bCs/>
          <w:iCs/>
          <w:sz w:val="24"/>
          <w:szCs w:val="24"/>
        </w:rPr>
      </w:pPr>
      <w:r w:rsidRPr="00561551">
        <w:rPr>
          <w:b w:val="0"/>
          <w:bCs/>
          <w:iCs/>
          <w:sz w:val="24"/>
          <w:szCs w:val="24"/>
        </w:rPr>
        <w:t>Проекты производства работ должны быть составлены согласно Методическим указаниям «Проект производства работ для ремонта энергетического оборудования электростанций» (СО 34.20.608-2003).</w:t>
      </w:r>
    </w:p>
    <w:p w:rsidR="0043386E" w:rsidRPr="0043386E" w:rsidRDefault="0043386E" w:rsidP="0043386E"/>
    <w:p w:rsidR="00561551" w:rsidRPr="008A6B81" w:rsidRDefault="00561551" w:rsidP="008A6B81">
      <w:pPr>
        <w:pStyle w:val="2"/>
        <w:numPr>
          <w:ilvl w:val="0"/>
          <w:numId w:val="4"/>
        </w:numPr>
        <w:suppressAutoHyphens w:val="0"/>
        <w:spacing w:before="0" w:after="0"/>
        <w:rPr>
          <w:b w:val="0"/>
          <w:bCs/>
          <w:iCs/>
          <w:sz w:val="24"/>
          <w:szCs w:val="24"/>
        </w:rPr>
      </w:pPr>
      <w:r w:rsidRPr="00561551">
        <w:rPr>
          <w:b w:val="0"/>
          <w:bCs/>
          <w:iCs/>
          <w:sz w:val="24"/>
          <w:szCs w:val="24"/>
        </w:rPr>
        <w:t>Акты сдачи – приемки выполненных работ могут быть подписаны Заказчиком при условии предоставления ремонтной документации, выполнения подрядчиком требований природоохранного законодательства Российской Федерации и системы экологического менеджмента (СЭМ) ОАО «ТГК-1».</w:t>
      </w:r>
    </w:p>
    <w:p w:rsidR="00561551" w:rsidRPr="00561551" w:rsidRDefault="00561551" w:rsidP="00561551">
      <w:pPr>
        <w:suppressAutoHyphens/>
        <w:jc w:val="both"/>
        <w:rPr>
          <w:rFonts w:ascii="Times New Roman" w:hAnsi="Times New Roman" w:cs="Times New Roman"/>
          <w:sz w:val="24"/>
          <w:szCs w:val="24"/>
        </w:rPr>
      </w:pPr>
      <w:r w:rsidRPr="00561551">
        <w:rPr>
          <w:rFonts w:ascii="Times New Roman" w:hAnsi="Times New Roman" w:cs="Times New Roman"/>
          <w:sz w:val="24"/>
          <w:szCs w:val="24"/>
        </w:rPr>
        <w:t>1. Требования к производству и качеству работ:</w:t>
      </w:r>
    </w:p>
    <w:p w:rsidR="00561551" w:rsidRPr="00561551" w:rsidRDefault="00561551" w:rsidP="00561551">
      <w:pPr>
        <w:suppressAutoHyphens/>
        <w:jc w:val="both"/>
        <w:rPr>
          <w:rFonts w:ascii="Times New Roman" w:hAnsi="Times New Roman" w:cs="Times New Roman"/>
          <w:i/>
          <w:sz w:val="24"/>
          <w:szCs w:val="24"/>
        </w:rPr>
      </w:pPr>
      <w:r w:rsidRPr="00561551">
        <w:rPr>
          <w:rFonts w:ascii="Times New Roman" w:hAnsi="Times New Roman" w:cs="Times New Roman"/>
          <w:i/>
          <w:sz w:val="24"/>
          <w:szCs w:val="24"/>
        </w:rPr>
        <w:t>а) Перечень нормативных документов, регламентирующих безопасное проведение данных ремонтных работ:</w:t>
      </w:r>
    </w:p>
    <w:p w:rsidR="0043386E" w:rsidRPr="00EA6141" w:rsidRDefault="00561551" w:rsidP="0043386E">
      <w:pPr>
        <w:numPr>
          <w:ilvl w:val="0"/>
          <w:numId w:val="3"/>
        </w:numPr>
        <w:tabs>
          <w:tab w:val="clear" w:pos="1068"/>
          <w:tab w:val="num" w:pos="284"/>
        </w:tabs>
        <w:suppressAutoHyphens/>
        <w:spacing w:after="0" w:line="240" w:lineRule="auto"/>
        <w:ind w:left="284" w:hanging="284"/>
        <w:jc w:val="both"/>
        <w:rPr>
          <w:rFonts w:ascii="Times New Roman" w:hAnsi="Times New Roman" w:cs="Times New Roman"/>
          <w:i/>
          <w:sz w:val="24"/>
          <w:szCs w:val="24"/>
        </w:rPr>
      </w:pPr>
      <w:r w:rsidRPr="00EA6141">
        <w:rPr>
          <w:rFonts w:ascii="Times New Roman" w:hAnsi="Times New Roman" w:cs="Times New Roman"/>
          <w:i/>
          <w:sz w:val="24"/>
          <w:szCs w:val="24"/>
        </w:rPr>
        <w:t xml:space="preserve">СО    153-34.03.204 (РД 34.03.203) – Правила безопасности при работе с </w:t>
      </w:r>
      <w:r w:rsidR="00EA6141" w:rsidRPr="00EA6141">
        <w:rPr>
          <w:rFonts w:ascii="Times New Roman" w:hAnsi="Times New Roman" w:cs="Times New Roman"/>
          <w:i/>
          <w:sz w:val="24"/>
          <w:szCs w:val="24"/>
        </w:rPr>
        <w:t xml:space="preserve">инструментом и приспособлениями. </w:t>
      </w:r>
    </w:p>
    <w:p w:rsidR="0043386E" w:rsidRPr="00EA6141" w:rsidRDefault="00561551" w:rsidP="00EA6141">
      <w:pPr>
        <w:numPr>
          <w:ilvl w:val="0"/>
          <w:numId w:val="3"/>
        </w:numPr>
        <w:tabs>
          <w:tab w:val="clear" w:pos="1068"/>
          <w:tab w:val="num" w:pos="284"/>
        </w:tabs>
        <w:suppressAutoHyphens/>
        <w:spacing w:after="0" w:line="240" w:lineRule="auto"/>
        <w:ind w:left="284" w:hanging="284"/>
        <w:jc w:val="both"/>
        <w:rPr>
          <w:rFonts w:ascii="Times New Roman" w:hAnsi="Times New Roman" w:cs="Times New Roman"/>
          <w:i/>
          <w:sz w:val="24"/>
          <w:szCs w:val="24"/>
        </w:rPr>
      </w:pPr>
      <w:r w:rsidRPr="00561551">
        <w:rPr>
          <w:rFonts w:ascii="Times New Roman" w:hAnsi="Times New Roman" w:cs="Times New Roman"/>
          <w:i/>
          <w:sz w:val="24"/>
          <w:szCs w:val="24"/>
        </w:rPr>
        <w:t>СО 34.03.301-00 (РД 153-34.0-03.301-00) Правила пожарной безопасности для</w:t>
      </w:r>
      <w:r w:rsidR="00EA6141">
        <w:rPr>
          <w:rFonts w:ascii="Times New Roman" w:hAnsi="Times New Roman" w:cs="Times New Roman"/>
          <w:i/>
          <w:sz w:val="24"/>
          <w:szCs w:val="24"/>
        </w:rPr>
        <w:t xml:space="preserve"> энергетических предприятий.</w:t>
      </w:r>
    </w:p>
    <w:p w:rsidR="0043386E" w:rsidRPr="00EA6141" w:rsidRDefault="00561551" w:rsidP="00EA6141">
      <w:pPr>
        <w:numPr>
          <w:ilvl w:val="0"/>
          <w:numId w:val="3"/>
        </w:numPr>
        <w:tabs>
          <w:tab w:val="clear" w:pos="1068"/>
          <w:tab w:val="num" w:pos="284"/>
        </w:tabs>
        <w:suppressAutoHyphens/>
        <w:spacing w:after="0" w:line="240" w:lineRule="auto"/>
        <w:ind w:left="284" w:hanging="284"/>
        <w:jc w:val="both"/>
        <w:rPr>
          <w:rFonts w:ascii="Times New Roman" w:hAnsi="Times New Roman" w:cs="Times New Roman"/>
          <w:i/>
          <w:sz w:val="24"/>
          <w:szCs w:val="24"/>
        </w:rPr>
      </w:pPr>
      <w:r w:rsidRPr="00561551">
        <w:rPr>
          <w:rFonts w:ascii="Times New Roman" w:hAnsi="Times New Roman" w:cs="Times New Roman"/>
          <w:i/>
          <w:sz w:val="24"/>
          <w:szCs w:val="24"/>
        </w:rPr>
        <w:t>СО 153-34.03.253-93 (РД 34.03.253-93) Типовая инструкция по охране труда для слесаря по обслуживанию оборудования электростанций</w:t>
      </w:r>
      <w:r w:rsidR="00EA6141">
        <w:rPr>
          <w:rFonts w:ascii="Times New Roman" w:hAnsi="Times New Roman" w:cs="Times New Roman"/>
          <w:i/>
          <w:sz w:val="24"/>
          <w:szCs w:val="24"/>
        </w:rPr>
        <w:t>.</w:t>
      </w:r>
    </w:p>
    <w:p w:rsidR="00561551" w:rsidRPr="00EA6141" w:rsidRDefault="00561551" w:rsidP="00EA6141">
      <w:pPr>
        <w:numPr>
          <w:ilvl w:val="0"/>
          <w:numId w:val="3"/>
        </w:numPr>
        <w:tabs>
          <w:tab w:val="clear" w:pos="1068"/>
          <w:tab w:val="num" w:pos="284"/>
        </w:tabs>
        <w:suppressAutoHyphens/>
        <w:spacing w:after="0" w:line="240" w:lineRule="auto"/>
        <w:ind w:left="284" w:hanging="284"/>
        <w:jc w:val="both"/>
        <w:rPr>
          <w:rFonts w:ascii="Times New Roman" w:hAnsi="Times New Roman" w:cs="Times New Roman"/>
          <w:i/>
          <w:sz w:val="24"/>
          <w:szCs w:val="24"/>
        </w:rPr>
      </w:pPr>
      <w:r w:rsidRPr="00561551">
        <w:rPr>
          <w:rFonts w:ascii="Times New Roman" w:hAnsi="Times New Roman" w:cs="Times New Roman"/>
          <w:i/>
          <w:sz w:val="24"/>
          <w:szCs w:val="24"/>
        </w:rPr>
        <w:t>СО 34.03.702-99 (РД 153-34.0-03.702-99) Инструкция по оказанию первой помощи при несч</w:t>
      </w:r>
      <w:r w:rsidR="00EA6141">
        <w:rPr>
          <w:rFonts w:ascii="Times New Roman" w:hAnsi="Times New Roman" w:cs="Times New Roman"/>
          <w:i/>
          <w:sz w:val="24"/>
          <w:szCs w:val="24"/>
        </w:rPr>
        <w:t>астных случаях на производстве.</w:t>
      </w:r>
    </w:p>
    <w:p w:rsidR="0043386E" w:rsidRPr="00EA6141" w:rsidRDefault="00561551" w:rsidP="00EA6141">
      <w:pPr>
        <w:numPr>
          <w:ilvl w:val="0"/>
          <w:numId w:val="3"/>
        </w:numPr>
        <w:tabs>
          <w:tab w:val="clear" w:pos="1068"/>
          <w:tab w:val="num" w:pos="284"/>
        </w:tabs>
        <w:suppressAutoHyphens/>
        <w:spacing w:after="0" w:line="240" w:lineRule="auto"/>
        <w:ind w:left="284" w:hanging="284"/>
        <w:jc w:val="both"/>
        <w:rPr>
          <w:rFonts w:ascii="Times New Roman" w:hAnsi="Times New Roman" w:cs="Times New Roman"/>
          <w:i/>
          <w:sz w:val="24"/>
          <w:szCs w:val="24"/>
        </w:rPr>
      </w:pPr>
      <w:r w:rsidRPr="00561551">
        <w:rPr>
          <w:rFonts w:ascii="Times New Roman" w:hAnsi="Times New Roman" w:cs="Times New Roman"/>
          <w:i/>
          <w:sz w:val="24"/>
          <w:szCs w:val="24"/>
        </w:rPr>
        <w:t xml:space="preserve">СО 153-34.03.224 (РД 34.03.224) Инструктивные указания по технике безопасности при ремонтно-строительных работах вблизи действующего  энергетического оборудования </w:t>
      </w:r>
      <w:proofErr w:type="spellStart"/>
      <w:r w:rsidRPr="00561551">
        <w:rPr>
          <w:rFonts w:ascii="Times New Roman" w:hAnsi="Times New Roman" w:cs="Times New Roman"/>
          <w:i/>
          <w:sz w:val="24"/>
          <w:szCs w:val="24"/>
        </w:rPr>
        <w:t>энергопредприятий</w:t>
      </w:r>
      <w:proofErr w:type="spellEnd"/>
      <w:r w:rsidR="00EA6141">
        <w:rPr>
          <w:rFonts w:ascii="Times New Roman" w:hAnsi="Times New Roman" w:cs="Times New Roman"/>
          <w:i/>
          <w:sz w:val="24"/>
          <w:szCs w:val="24"/>
        </w:rPr>
        <w:t>.</w:t>
      </w:r>
    </w:p>
    <w:p w:rsidR="0043386E" w:rsidRDefault="00561551" w:rsidP="00EA6141">
      <w:pPr>
        <w:numPr>
          <w:ilvl w:val="0"/>
          <w:numId w:val="3"/>
        </w:numPr>
        <w:tabs>
          <w:tab w:val="clear" w:pos="1068"/>
          <w:tab w:val="num" w:pos="284"/>
        </w:tabs>
        <w:suppressAutoHyphens/>
        <w:spacing w:after="0" w:line="240" w:lineRule="auto"/>
        <w:ind w:left="284" w:hanging="284"/>
        <w:jc w:val="both"/>
        <w:rPr>
          <w:rFonts w:ascii="Times New Roman" w:hAnsi="Times New Roman" w:cs="Times New Roman"/>
          <w:i/>
          <w:sz w:val="24"/>
          <w:szCs w:val="24"/>
        </w:rPr>
      </w:pPr>
      <w:r w:rsidRPr="00561551">
        <w:rPr>
          <w:rFonts w:ascii="Times New Roman" w:hAnsi="Times New Roman" w:cs="Times New Roman"/>
          <w:i/>
          <w:sz w:val="24"/>
          <w:szCs w:val="24"/>
        </w:rPr>
        <w:t>СО 34.03.299-2001. (РД 153-34.0 – 03.299-2001) Сборник типовых инструкций по охране труда при выполне</w:t>
      </w:r>
      <w:r w:rsidR="00EA6141">
        <w:rPr>
          <w:rFonts w:ascii="Times New Roman" w:hAnsi="Times New Roman" w:cs="Times New Roman"/>
          <w:i/>
          <w:sz w:val="24"/>
          <w:szCs w:val="24"/>
        </w:rPr>
        <w:t>нии слесарных и сборочных работ.</w:t>
      </w:r>
    </w:p>
    <w:p w:rsidR="00EA6141" w:rsidRPr="00EA6141" w:rsidRDefault="00EA6141" w:rsidP="00EA6141">
      <w:pPr>
        <w:suppressAutoHyphens/>
        <w:spacing w:after="0" w:line="240" w:lineRule="auto"/>
        <w:ind w:left="284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561551" w:rsidRPr="00561551" w:rsidRDefault="00561551" w:rsidP="00561551">
      <w:pPr>
        <w:suppressAutoHyphens/>
        <w:jc w:val="both"/>
        <w:rPr>
          <w:rFonts w:ascii="Times New Roman" w:hAnsi="Times New Roman" w:cs="Times New Roman"/>
          <w:i/>
          <w:sz w:val="24"/>
          <w:szCs w:val="24"/>
        </w:rPr>
      </w:pPr>
      <w:r w:rsidRPr="00561551">
        <w:rPr>
          <w:rFonts w:ascii="Times New Roman" w:hAnsi="Times New Roman" w:cs="Times New Roman"/>
          <w:i/>
          <w:sz w:val="24"/>
          <w:szCs w:val="24"/>
        </w:rPr>
        <w:t>б) Перечень нормативно-технических документов, регламентирующих технологию выполнения данных ремонтных работ:</w:t>
      </w:r>
    </w:p>
    <w:p w:rsidR="0043386E" w:rsidRPr="00EA6141" w:rsidRDefault="00561551" w:rsidP="00EA6141">
      <w:pPr>
        <w:numPr>
          <w:ilvl w:val="0"/>
          <w:numId w:val="3"/>
        </w:numPr>
        <w:tabs>
          <w:tab w:val="clear" w:pos="1068"/>
          <w:tab w:val="num" w:pos="284"/>
        </w:tabs>
        <w:suppressAutoHyphens/>
        <w:spacing w:after="0" w:line="240" w:lineRule="auto"/>
        <w:ind w:left="284" w:hanging="284"/>
        <w:jc w:val="both"/>
        <w:rPr>
          <w:rFonts w:ascii="Times New Roman" w:hAnsi="Times New Roman" w:cs="Times New Roman"/>
          <w:i/>
          <w:sz w:val="24"/>
          <w:szCs w:val="24"/>
        </w:rPr>
      </w:pPr>
      <w:r w:rsidRPr="00561551">
        <w:rPr>
          <w:rFonts w:ascii="Times New Roman" w:hAnsi="Times New Roman" w:cs="Times New Roman"/>
          <w:i/>
          <w:sz w:val="24"/>
          <w:szCs w:val="24"/>
        </w:rPr>
        <w:t xml:space="preserve">СО 34.39605-2002 (РД 153-34.1-39.605-2002) Общие требования по применению уплотнений из </w:t>
      </w:r>
      <w:proofErr w:type="spellStart"/>
      <w:r w:rsidRPr="00561551">
        <w:rPr>
          <w:rFonts w:ascii="Times New Roman" w:hAnsi="Times New Roman" w:cs="Times New Roman"/>
          <w:i/>
          <w:sz w:val="24"/>
          <w:szCs w:val="24"/>
        </w:rPr>
        <w:t>терморасш</w:t>
      </w:r>
      <w:r w:rsidR="00EA6141">
        <w:rPr>
          <w:rFonts w:ascii="Times New Roman" w:hAnsi="Times New Roman" w:cs="Times New Roman"/>
          <w:i/>
          <w:sz w:val="24"/>
          <w:szCs w:val="24"/>
        </w:rPr>
        <w:t>иренного</w:t>
      </w:r>
      <w:proofErr w:type="spellEnd"/>
      <w:r w:rsidR="00EA6141">
        <w:rPr>
          <w:rFonts w:ascii="Times New Roman" w:hAnsi="Times New Roman" w:cs="Times New Roman"/>
          <w:i/>
          <w:sz w:val="24"/>
          <w:szCs w:val="24"/>
        </w:rPr>
        <w:t xml:space="preserve"> графита в арматуре ТЭС.</w:t>
      </w:r>
      <w:r w:rsidRPr="00561551"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:rsidR="0043386E" w:rsidRPr="00EA6141" w:rsidRDefault="00561551" w:rsidP="00EA6141">
      <w:pPr>
        <w:numPr>
          <w:ilvl w:val="0"/>
          <w:numId w:val="3"/>
        </w:numPr>
        <w:tabs>
          <w:tab w:val="clear" w:pos="1068"/>
          <w:tab w:val="num" w:pos="284"/>
        </w:tabs>
        <w:suppressAutoHyphens/>
        <w:spacing w:after="0" w:line="240" w:lineRule="auto"/>
        <w:ind w:left="284" w:hanging="284"/>
        <w:jc w:val="both"/>
        <w:rPr>
          <w:rFonts w:ascii="Times New Roman" w:hAnsi="Times New Roman" w:cs="Times New Roman"/>
          <w:i/>
          <w:sz w:val="24"/>
          <w:szCs w:val="24"/>
        </w:rPr>
      </w:pPr>
      <w:r w:rsidRPr="00561551">
        <w:rPr>
          <w:rFonts w:ascii="Times New Roman" w:hAnsi="Times New Roman" w:cs="Times New Roman"/>
          <w:i/>
          <w:sz w:val="24"/>
          <w:szCs w:val="24"/>
        </w:rPr>
        <w:t>СО 153-34.39.601 (РД 34.39.601) Руководство по ремонту трубопроводной армату</w:t>
      </w:r>
      <w:r w:rsidR="00EA6141">
        <w:rPr>
          <w:rFonts w:ascii="Times New Roman" w:hAnsi="Times New Roman" w:cs="Times New Roman"/>
          <w:i/>
          <w:sz w:val="24"/>
          <w:szCs w:val="24"/>
        </w:rPr>
        <w:t>ры на давление 64-100кгс/см(2).</w:t>
      </w:r>
    </w:p>
    <w:p w:rsidR="0043386E" w:rsidRPr="008A6B81" w:rsidRDefault="00561551" w:rsidP="008A6B81">
      <w:pPr>
        <w:numPr>
          <w:ilvl w:val="0"/>
          <w:numId w:val="3"/>
        </w:numPr>
        <w:tabs>
          <w:tab w:val="clear" w:pos="1068"/>
          <w:tab w:val="num" w:pos="284"/>
        </w:tabs>
        <w:suppressAutoHyphens/>
        <w:spacing w:after="0" w:line="240" w:lineRule="auto"/>
        <w:ind w:left="284" w:hanging="284"/>
        <w:jc w:val="both"/>
        <w:rPr>
          <w:rFonts w:ascii="Times New Roman" w:hAnsi="Times New Roman" w:cs="Times New Roman"/>
          <w:i/>
          <w:sz w:val="24"/>
          <w:szCs w:val="24"/>
        </w:rPr>
      </w:pPr>
      <w:r w:rsidRPr="00561551">
        <w:rPr>
          <w:rFonts w:ascii="Times New Roman" w:hAnsi="Times New Roman" w:cs="Times New Roman"/>
          <w:i/>
          <w:sz w:val="24"/>
          <w:szCs w:val="24"/>
        </w:rPr>
        <w:t>СО 153-34-17.207 (РД 34.17.207) Руководящий нормативный документ. Инструкция по оформлению технологической документации на сварочные работы при ремонте обор</w:t>
      </w:r>
      <w:r w:rsidR="00EA6141">
        <w:rPr>
          <w:rFonts w:ascii="Times New Roman" w:hAnsi="Times New Roman" w:cs="Times New Roman"/>
          <w:i/>
          <w:sz w:val="24"/>
          <w:szCs w:val="24"/>
        </w:rPr>
        <w:t>удования ТЭС: РДИ 34-38-043-86.</w:t>
      </w:r>
    </w:p>
    <w:p w:rsidR="0043386E" w:rsidRPr="00FC04A3" w:rsidRDefault="00561551" w:rsidP="0043386E">
      <w:pPr>
        <w:numPr>
          <w:ilvl w:val="0"/>
          <w:numId w:val="3"/>
        </w:numPr>
        <w:tabs>
          <w:tab w:val="clear" w:pos="1068"/>
          <w:tab w:val="num" w:pos="284"/>
        </w:tabs>
        <w:suppressAutoHyphens/>
        <w:spacing w:after="0" w:line="240" w:lineRule="auto"/>
        <w:ind w:left="284" w:hanging="284"/>
        <w:jc w:val="both"/>
        <w:rPr>
          <w:rFonts w:ascii="Times New Roman" w:hAnsi="Times New Roman" w:cs="Times New Roman"/>
          <w:i/>
          <w:sz w:val="24"/>
          <w:szCs w:val="24"/>
        </w:rPr>
      </w:pPr>
      <w:r w:rsidRPr="00FC04A3">
        <w:rPr>
          <w:rFonts w:ascii="Times New Roman" w:hAnsi="Times New Roman" w:cs="Times New Roman"/>
          <w:i/>
          <w:sz w:val="24"/>
          <w:szCs w:val="24"/>
        </w:rPr>
        <w:t>СО 153-34.30.310 (РД 34.30.310) Методические указания по проверке и испытаниям автоматических систем регулирования и защит паровых турбин</w:t>
      </w:r>
      <w:r w:rsidR="00FC04A3">
        <w:rPr>
          <w:rFonts w:ascii="Times New Roman" w:hAnsi="Times New Roman" w:cs="Times New Roman"/>
          <w:i/>
          <w:sz w:val="24"/>
          <w:szCs w:val="24"/>
        </w:rPr>
        <w:t>.</w:t>
      </w:r>
    </w:p>
    <w:p w:rsidR="0043386E" w:rsidRPr="00FC04A3" w:rsidRDefault="00561551" w:rsidP="00FC04A3">
      <w:pPr>
        <w:numPr>
          <w:ilvl w:val="0"/>
          <w:numId w:val="3"/>
        </w:numPr>
        <w:tabs>
          <w:tab w:val="clear" w:pos="1068"/>
          <w:tab w:val="num" w:pos="284"/>
        </w:tabs>
        <w:suppressAutoHyphens/>
        <w:spacing w:after="0" w:line="240" w:lineRule="auto"/>
        <w:ind w:left="284" w:hanging="284"/>
        <w:jc w:val="both"/>
        <w:rPr>
          <w:rFonts w:ascii="Times New Roman" w:hAnsi="Times New Roman" w:cs="Times New Roman"/>
          <w:i/>
          <w:sz w:val="24"/>
          <w:szCs w:val="24"/>
        </w:rPr>
      </w:pPr>
      <w:r w:rsidRPr="00561551">
        <w:rPr>
          <w:rFonts w:ascii="Times New Roman" w:hAnsi="Times New Roman" w:cs="Times New Roman"/>
          <w:i/>
          <w:sz w:val="24"/>
          <w:szCs w:val="24"/>
        </w:rPr>
        <w:t>СО 34.30.311-96 (РД 153-34.1-30.311-96) Методические указания по проведению экспресс - испытаний паровых турбин ТЭС</w:t>
      </w:r>
      <w:r w:rsidR="00FC04A3">
        <w:rPr>
          <w:rFonts w:ascii="Times New Roman" w:hAnsi="Times New Roman" w:cs="Times New Roman"/>
          <w:i/>
          <w:sz w:val="24"/>
          <w:szCs w:val="24"/>
        </w:rPr>
        <w:t>.</w:t>
      </w:r>
    </w:p>
    <w:p w:rsidR="0043386E" w:rsidRPr="00FC04A3" w:rsidRDefault="00561551" w:rsidP="00FC04A3">
      <w:pPr>
        <w:numPr>
          <w:ilvl w:val="0"/>
          <w:numId w:val="3"/>
        </w:numPr>
        <w:tabs>
          <w:tab w:val="clear" w:pos="1068"/>
          <w:tab w:val="num" w:pos="284"/>
        </w:tabs>
        <w:suppressAutoHyphens/>
        <w:spacing w:after="0" w:line="240" w:lineRule="auto"/>
        <w:ind w:left="284" w:hanging="284"/>
        <w:jc w:val="both"/>
        <w:rPr>
          <w:rFonts w:ascii="Times New Roman" w:hAnsi="Times New Roman" w:cs="Times New Roman"/>
          <w:i/>
          <w:sz w:val="24"/>
          <w:szCs w:val="24"/>
        </w:rPr>
      </w:pPr>
      <w:r w:rsidRPr="00561551">
        <w:rPr>
          <w:rFonts w:ascii="Times New Roman" w:hAnsi="Times New Roman" w:cs="Times New Roman"/>
          <w:i/>
          <w:sz w:val="24"/>
          <w:szCs w:val="24"/>
        </w:rPr>
        <w:t>СО 153-34.30.506-90 (РД 34.30.506-90) Методические указания по нормализации тепловых расширений цилиндров паровых турбин тепловых электростанций</w:t>
      </w:r>
      <w:r w:rsidR="00FC04A3">
        <w:rPr>
          <w:rFonts w:ascii="Times New Roman" w:hAnsi="Times New Roman" w:cs="Times New Roman"/>
          <w:i/>
          <w:sz w:val="24"/>
          <w:szCs w:val="24"/>
        </w:rPr>
        <w:t>.</w:t>
      </w:r>
    </w:p>
    <w:p w:rsidR="0043386E" w:rsidRPr="00FC04A3" w:rsidRDefault="00561551" w:rsidP="00FC04A3">
      <w:pPr>
        <w:numPr>
          <w:ilvl w:val="0"/>
          <w:numId w:val="3"/>
        </w:numPr>
        <w:tabs>
          <w:tab w:val="clear" w:pos="1068"/>
          <w:tab w:val="num" w:pos="284"/>
        </w:tabs>
        <w:suppressAutoHyphens/>
        <w:spacing w:after="0" w:line="240" w:lineRule="auto"/>
        <w:ind w:left="284" w:hanging="284"/>
        <w:jc w:val="both"/>
        <w:rPr>
          <w:rFonts w:ascii="Times New Roman" w:hAnsi="Times New Roman" w:cs="Times New Roman"/>
          <w:i/>
          <w:sz w:val="24"/>
          <w:szCs w:val="24"/>
        </w:rPr>
      </w:pPr>
      <w:r w:rsidRPr="00561551">
        <w:rPr>
          <w:rFonts w:ascii="Times New Roman" w:hAnsi="Times New Roman" w:cs="Times New Roman"/>
          <w:i/>
          <w:sz w:val="24"/>
          <w:szCs w:val="24"/>
        </w:rPr>
        <w:t xml:space="preserve">СО 153-34.30.601(РД 34.30.601) Методические указания по определению </w:t>
      </w:r>
      <w:proofErr w:type="spellStart"/>
      <w:r w:rsidRPr="00561551">
        <w:rPr>
          <w:rFonts w:ascii="Times New Roman" w:hAnsi="Times New Roman" w:cs="Times New Roman"/>
          <w:i/>
          <w:sz w:val="24"/>
          <w:szCs w:val="24"/>
        </w:rPr>
        <w:t>расцентров</w:t>
      </w:r>
      <w:r w:rsidR="00FC04A3">
        <w:rPr>
          <w:rFonts w:ascii="Times New Roman" w:hAnsi="Times New Roman" w:cs="Times New Roman"/>
          <w:i/>
          <w:sz w:val="24"/>
          <w:szCs w:val="24"/>
        </w:rPr>
        <w:t>ок</w:t>
      </w:r>
      <w:proofErr w:type="spellEnd"/>
      <w:r w:rsidR="00FC04A3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FC04A3">
        <w:rPr>
          <w:rFonts w:ascii="Times New Roman" w:hAnsi="Times New Roman" w:cs="Times New Roman"/>
          <w:i/>
          <w:sz w:val="24"/>
          <w:szCs w:val="24"/>
        </w:rPr>
        <w:t>валопроводов</w:t>
      </w:r>
      <w:proofErr w:type="spellEnd"/>
      <w:r w:rsidR="00FC04A3">
        <w:rPr>
          <w:rFonts w:ascii="Times New Roman" w:hAnsi="Times New Roman" w:cs="Times New Roman"/>
          <w:i/>
          <w:sz w:val="24"/>
          <w:szCs w:val="24"/>
        </w:rPr>
        <w:t xml:space="preserve"> турбоагрегатов.</w:t>
      </w:r>
    </w:p>
    <w:p w:rsidR="0043386E" w:rsidRPr="00FC04A3" w:rsidRDefault="00561551" w:rsidP="00FC04A3">
      <w:pPr>
        <w:numPr>
          <w:ilvl w:val="0"/>
          <w:numId w:val="3"/>
        </w:numPr>
        <w:tabs>
          <w:tab w:val="clear" w:pos="1068"/>
          <w:tab w:val="num" w:pos="284"/>
        </w:tabs>
        <w:suppressAutoHyphens/>
        <w:spacing w:after="0" w:line="240" w:lineRule="auto"/>
        <w:ind w:left="284" w:hanging="284"/>
        <w:jc w:val="both"/>
        <w:rPr>
          <w:rFonts w:ascii="Times New Roman" w:hAnsi="Times New Roman" w:cs="Times New Roman"/>
          <w:i/>
          <w:sz w:val="24"/>
          <w:szCs w:val="24"/>
        </w:rPr>
      </w:pPr>
      <w:r w:rsidRPr="00561551">
        <w:rPr>
          <w:rFonts w:ascii="Times New Roman" w:hAnsi="Times New Roman" w:cs="Times New Roman"/>
          <w:i/>
          <w:sz w:val="24"/>
          <w:szCs w:val="24"/>
        </w:rPr>
        <w:t>СО 153-34.30.603 (РД 34.30.603) Руководящие указания по балансировке роторов  турбогенераторов в собственных подшипниках</w:t>
      </w:r>
      <w:r w:rsidR="00FC04A3">
        <w:rPr>
          <w:rFonts w:ascii="Times New Roman" w:hAnsi="Times New Roman" w:cs="Times New Roman"/>
          <w:i/>
          <w:sz w:val="24"/>
          <w:szCs w:val="24"/>
        </w:rPr>
        <w:t>.</w:t>
      </w:r>
    </w:p>
    <w:p w:rsidR="0043386E" w:rsidRPr="00FC04A3" w:rsidRDefault="00561551" w:rsidP="00FC04A3">
      <w:pPr>
        <w:numPr>
          <w:ilvl w:val="0"/>
          <w:numId w:val="3"/>
        </w:numPr>
        <w:tabs>
          <w:tab w:val="clear" w:pos="1068"/>
          <w:tab w:val="num" w:pos="284"/>
        </w:tabs>
        <w:suppressAutoHyphens/>
        <w:spacing w:after="0" w:line="240" w:lineRule="auto"/>
        <w:ind w:left="284" w:hanging="284"/>
        <w:jc w:val="both"/>
        <w:rPr>
          <w:rFonts w:ascii="Times New Roman" w:hAnsi="Times New Roman" w:cs="Times New Roman"/>
          <w:i/>
          <w:sz w:val="24"/>
          <w:szCs w:val="24"/>
        </w:rPr>
      </w:pPr>
      <w:r w:rsidRPr="00561551">
        <w:rPr>
          <w:rFonts w:ascii="Times New Roman" w:hAnsi="Times New Roman" w:cs="Times New Roman"/>
          <w:i/>
          <w:sz w:val="24"/>
          <w:szCs w:val="24"/>
        </w:rPr>
        <w:t>СО 34.30.310 (РД 34.30.310) Методические указания по проверке и испытаниям автоматических систем регулирования и защит паровых турбин</w:t>
      </w:r>
      <w:r w:rsidR="00FC04A3">
        <w:rPr>
          <w:rFonts w:ascii="Times New Roman" w:hAnsi="Times New Roman" w:cs="Times New Roman"/>
          <w:i/>
          <w:sz w:val="24"/>
          <w:szCs w:val="24"/>
        </w:rPr>
        <w:t>.</w:t>
      </w:r>
    </w:p>
    <w:p w:rsidR="0043386E" w:rsidRPr="00FC04A3" w:rsidRDefault="00561551" w:rsidP="00FC04A3">
      <w:pPr>
        <w:numPr>
          <w:ilvl w:val="0"/>
          <w:numId w:val="3"/>
        </w:numPr>
        <w:tabs>
          <w:tab w:val="clear" w:pos="1068"/>
          <w:tab w:val="num" w:pos="284"/>
        </w:tabs>
        <w:suppressAutoHyphens/>
        <w:spacing w:after="0" w:line="240" w:lineRule="auto"/>
        <w:ind w:left="284" w:hanging="284"/>
        <w:jc w:val="both"/>
        <w:rPr>
          <w:rFonts w:ascii="Times New Roman" w:hAnsi="Times New Roman" w:cs="Times New Roman"/>
          <w:i/>
          <w:sz w:val="24"/>
          <w:szCs w:val="24"/>
        </w:rPr>
      </w:pPr>
      <w:r w:rsidRPr="00561551">
        <w:rPr>
          <w:rFonts w:ascii="Times New Roman" w:hAnsi="Times New Roman" w:cs="Times New Roman"/>
          <w:i/>
          <w:sz w:val="24"/>
          <w:szCs w:val="24"/>
        </w:rPr>
        <w:t>СО 34.45-51.300-97(РД 34.45-51.300-97)</w:t>
      </w:r>
      <w:r w:rsidRPr="00561551">
        <w:rPr>
          <w:rFonts w:ascii="Times New Roman" w:hAnsi="Times New Roman" w:cs="Times New Roman"/>
          <w:i/>
          <w:sz w:val="24"/>
          <w:szCs w:val="24"/>
        </w:rPr>
        <w:tab/>
        <w:t>Объем и норм</w:t>
      </w:r>
      <w:r w:rsidR="00FC04A3">
        <w:rPr>
          <w:rFonts w:ascii="Times New Roman" w:hAnsi="Times New Roman" w:cs="Times New Roman"/>
          <w:i/>
          <w:sz w:val="24"/>
          <w:szCs w:val="24"/>
        </w:rPr>
        <w:t>ы испытаний электрооборудования.</w:t>
      </w:r>
    </w:p>
    <w:p w:rsidR="0043386E" w:rsidRPr="00FC04A3" w:rsidRDefault="00561551" w:rsidP="00FC04A3">
      <w:pPr>
        <w:numPr>
          <w:ilvl w:val="0"/>
          <w:numId w:val="3"/>
        </w:numPr>
        <w:tabs>
          <w:tab w:val="clear" w:pos="1068"/>
          <w:tab w:val="num" w:pos="284"/>
        </w:tabs>
        <w:suppressAutoHyphens/>
        <w:spacing w:after="0" w:line="240" w:lineRule="auto"/>
        <w:ind w:left="284" w:hanging="284"/>
        <w:jc w:val="both"/>
        <w:rPr>
          <w:rFonts w:ascii="Times New Roman" w:hAnsi="Times New Roman" w:cs="Times New Roman"/>
          <w:i/>
          <w:sz w:val="24"/>
          <w:szCs w:val="24"/>
        </w:rPr>
      </w:pPr>
      <w:r w:rsidRPr="00561551">
        <w:rPr>
          <w:rFonts w:ascii="Times New Roman" w:hAnsi="Times New Roman" w:cs="Times New Roman"/>
          <w:i/>
          <w:sz w:val="24"/>
          <w:szCs w:val="24"/>
        </w:rPr>
        <w:t>СО 153-34.45.310(РД 34.45.310)Указания по проведению комплексных испытаний генераторов и блоков генератор-тр</w:t>
      </w:r>
      <w:r w:rsidR="00FC04A3">
        <w:rPr>
          <w:rFonts w:ascii="Times New Roman" w:hAnsi="Times New Roman" w:cs="Times New Roman"/>
          <w:i/>
          <w:sz w:val="24"/>
          <w:szCs w:val="24"/>
        </w:rPr>
        <w:t>ансформатор на электростанциях.</w:t>
      </w:r>
    </w:p>
    <w:p w:rsidR="0043386E" w:rsidRPr="00FC04A3" w:rsidRDefault="00561551" w:rsidP="00FC04A3">
      <w:pPr>
        <w:numPr>
          <w:ilvl w:val="0"/>
          <w:numId w:val="3"/>
        </w:numPr>
        <w:tabs>
          <w:tab w:val="clear" w:pos="1068"/>
          <w:tab w:val="num" w:pos="284"/>
        </w:tabs>
        <w:suppressAutoHyphens/>
        <w:spacing w:after="0" w:line="240" w:lineRule="auto"/>
        <w:ind w:left="284" w:hanging="284"/>
        <w:jc w:val="both"/>
        <w:rPr>
          <w:rFonts w:ascii="Times New Roman" w:hAnsi="Times New Roman" w:cs="Times New Roman"/>
          <w:i/>
          <w:sz w:val="24"/>
          <w:szCs w:val="24"/>
        </w:rPr>
      </w:pPr>
      <w:r w:rsidRPr="00561551">
        <w:rPr>
          <w:rFonts w:ascii="Times New Roman" w:hAnsi="Times New Roman" w:cs="Times New Roman"/>
          <w:i/>
          <w:sz w:val="24"/>
          <w:szCs w:val="24"/>
        </w:rPr>
        <w:t>СО 153-34.45.501(РД 34.45.501) Типовая инструкция по эксплуатации</w:t>
      </w:r>
      <w:r w:rsidR="00FC04A3">
        <w:rPr>
          <w:rFonts w:ascii="Times New Roman" w:hAnsi="Times New Roman" w:cs="Times New Roman"/>
          <w:i/>
          <w:sz w:val="24"/>
          <w:szCs w:val="24"/>
        </w:rPr>
        <w:t xml:space="preserve"> генераторов на электростанциях.</w:t>
      </w:r>
    </w:p>
    <w:p w:rsidR="0043386E" w:rsidRPr="00FC04A3" w:rsidRDefault="00561551" w:rsidP="00FC04A3">
      <w:pPr>
        <w:numPr>
          <w:ilvl w:val="0"/>
          <w:numId w:val="3"/>
        </w:numPr>
        <w:tabs>
          <w:tab w:val="clear" w:pos="1068"/>
          <w:tab w:val="num" w:pos="284"/>
        </w:tabs>
        <w:suppressAutoHyphens/>
        <w:spacing w:after="0" w:line="240" w:lineRule="auto"/>
        <w:ind w:left="284" w:hanging="284"/>
        <w:jc w:val="both"/>
        <w:rPr>
          <w:rFonts w:ascii="Times New Roman" w:hAnsi="Times New Roman" w:cs="Times New Roman"/>
          <w:i/>
          <w:sz w:val="24"/>
          <w:szCs w:val="24"/>
        </w:rPr>
      </w:pPr>
      <w:r w:rsidRPr="00561551">
        <w:rPr>
          <w:rFonts w:ascii="Times New Roman" w:hAnsi="Times New Roman" w:cs="Times New Roman"/>
          <w:i/>
          <w:sz w:val="24"/>
          <w:szCs w:val="24"/>
        </w:rPr>
        <w:t>СО 34.45.510-98(РД 153-34.0-45.510-98)</w:t>
      </w:r>
      <w:r w:rsidRPr="00561551">
        <w:rPr>
          <w:rFonts w:ascii="Times New Roman" w:hAnsi="Times New Roman" w:cs="Times New Roman"/>
          <w:i/>
          <w:sz w:val="24"/>
          <w:szCs w:val="24"/>
        </w:rPr>
        <w:tab/>
        <w:t>Типовая инструкция по эксплуатации и ремонту узла контактных колец и щеточного аппарата турбогенер</w:t>
      </w:r>
      <w:r w:rsidR="00FC04A3">
        <w:rPr>
          <w:rFonts w:ascii="Times New Roman" w:hAnsi="Times New Roman" w:cs="Times New Roman"/>
          <w:i/>
          <w:sz w:val="24"/>
          <w:szCs w:val="24"/>
        </w:rPr>
        <w:t>аторов мощностью 63 МВт и выше.</w:t>
      </w:r>
    </w:p>
    <w:p w:rsidR="00FC04A3" w:rsidRPr="008A6B81" w:rsidRDefault="00561551" w:rsidP="008A6B81">
      <w:pPr>
        <w:numPr>
          <w:ilvl w:val="0"/>
          <w:numId w:val="3"/>
        </w:numPr>
        <w:tabs>
          <w:tab w:val="clear" w:pos="1068"/>
          <w:tab w:val="num" w:pos="284"/>
        </w:tabs>
        <w:suppressAutoHyphens/>
        <w:spacing w:after="0" w:line="240" w:lineRule="auto"/>
        <w:ind w:left="284" w:hanging="284"/>
        <w:jc w:val="both"/>
        <w:rPr>
          <w:rFonts w:ascii="Times New Roman" w:hAnsi="Times New Roman" w:cs="Times New Roman"/>
          <w:i/>
          <w:sz w:val="24"/>
          <w:szCs w:val="24"/>
        </w:rPr>
      </w:pPr>
      <w:r w:rsidRPr="00561551">
        <w:rPr>
          <w:rFonts w:ascii="Times New Roman" w:hAnsi="Times New Roman" w:cs="Times New Roman"/>
          <w:i/>
          <w:sz w:val="24"/>
          <w:szCs w:val="24"/>
        </w:rPr>
        <w:t>СТО 17230282.27.040.002-2008</w:t>
      </w:r>
      <w:r w:rsidRPr="00561551">
        <w:rPr>
          <w:rFonts w:ascii="Times New Roman" w:hAnsi="Times New Roman" w:cs="Times New Roman"/>
          <w:i/>
          <w:sz w:val="24"/>
          <w:szCs w:val="24"/>
        </w:rPr>
        <w:tab/>
        <w:t xml:space="preserve">Газотурбинные установки. Организация эксплуатации и технического обслуживания. </w:t>
      </w:r>
      <w:proofErr w:type="spellStart"/>
      <w:r w:rsidRPr="00561551">
        <w:rPr>
          <w:rFonts w:ascii="Times New Roman" w:hAnsi="Times New Roman" w:cs="Times New Roman"/>
          <w:i/>
          <w:sz w:val="24"/>
          <w:szCs w:val="24"/>
          <w:lang w:val="en-US"/>
        </w:rPr>
        <w:t>Нормы</w:t>
      </w:r>
      <w:proofErr w:type="spellEnd"/>
      <w:r w:rsidRPr="00561551">
        <w:rPr>
          <w:rFonts w:ascii="Times New Roman" w:hAnsi="Times New Roman" w:cs="Times New Roman"/>
          <w:i/>
          <w:sz w:val="24"/>
          <w:szCs w:val="24"/>
          <w:lang w:val="en-US"/>
        </w:rPr>
        <w:t xml:space="preserve"> и </w:t>
      </w:r>
      <w:proofErr w:type="spellStart"/>
      <w:r w:rsidRPr="00561551">
        <w:rPr>
          <w:rFonts w:ascii="Times New Roman" w:hAnsi="Times New Roman" w:cs="Times New Roman"/>
          <w:i/>
          <w:sz w:val="24"/>
          <w:szCs w:val="24"/>
          <w:lang w:val="en-US"/>
        </w:rPr>
        <w:t>требования</w:t>
      </w:r>
      <w:proofErr w:type="spellEnd"/>
      <w:r w:rsidRPr="00561551">
        <w:rPr>
          <w:rFonts w:ascii="Times New Roman" w:hAnsi="Times New Roman" w:cs="Times New Roman"/>
          <w:i/>
          <w:sz w:val="24"/>
          <w:szCs w:val="24"/>
          <w:lang w:val="en-US"/>
        </w:rPr>
        <w:t>.</w:t>
      </w:r>
    </w:p>
    <w:p w:rsidR="00561551" w:rsidRPr="00561551" w:rsidRDefault="00561551" w:rsidP="00561551">
      <w:pPr>
        <w:suppressAutoHyphens/>
        <w:jc w:val="both"/>
        <w:rPr>
          <w:rFonts w:ascii="Times New Roman" w:hAnsi="Times New Roman" w:cs="Times New Roman"/>
          <w:i/>
          <w:sz w:val="24"/>
          <w:szCs w:val="24"/>
        </w:rPr>
      </w:pPr>
      <w:r w:rsidRPr="00561551">
        <w:rPr>
          <w:rFonts w:ascii="Times New Roman" w:hAnsi="Times New Roman" w:cs="Times New Roman"/>
          <w:i/>
          <w:sz w:val="24"/>
          <w:szCs w:val="24"/>
        </w:rPr>
        <w:t>в) Перечень нормативно-технических документов, регламентирующих качество выполняемых ремонтных работ:</w:t>
      </w:r>
    </w:p>
    <w:p w:rsidR="0043386E" w:rsidRPr="00FC04A3" w:rsidRDefault="00561551" w:rsidP="00FC04A3">
      <w:pPr>
        <w:numPr>
          <w:ilvl w:val="0"/>
          <w:numId w:val="3"/>
        </w:numPr>
        <w:tabs>
          <w:tab w:val="clear" w:pos="1068"/>
          <w:tab w:val="num" w:pos="284"/>
        </w:tabs>
        <w:suppressAutoHyphens/>
        <w:spacing w:after="0" w:line="240" w:lineRule="auto"/>
        <w:ind w:left="284" w:hanging="284"/>
        <w:jc w:val="both"/>
        <w:rPr>
          <w:rFonts w:ascii="Times New Roman" w:hAnsi="Times New Roman" w:cs="Times New Roman"/>
          <w:i/>
          <w:sz w:val="24"/>
          <w:szCs w:val="24"/>
        </w:rPr>
      </w:pPr>
      <w:r w:rsidRPr="00561551">
        <w:rPr>
          <w:rFonts w:ascii="Times New Roman" w:hAnsi="Times New Roman" w:cs="Times New Roman"/>
          <w:i/>
          <w:sz w:val="24"/>
          <w:szCs w:val="24"/>
        </w:rPr>
        <w:t>СО 34.04.181-2003 – Правила организации технического обслуживания и ремонта оборудования, зданий и сооружений электростанции и сетей</w:t>
      </w:r>
      <w:r w:rsidR="00FC04A3">
        <w:rPr>
          <w:rFonts w:ascii="Times New Roman" w:hAnsi="Times New Roman" w:cs="Times New Roman"/>
          <w:i/>
          <w:sz w:val="24"/>
          <w:szCs w:val="24"/>
        </w:rPr>
        <w:t>.</w:t>
      </w:r>
    </w:p>
    <w:p w:rsidR="00FC04A3" w:rsidRPr="008A6B81" w:rsidRDefault="00561551" w:rsidP="00FC04A3">
      <w:pPr>
        <w:numPr>
          <w:ilvl w:val="0"/>
          <w:numId w:val="3"/>
        </w:numPr>
        <w:tabs>
          <w:tab w:val="clear" w:pos="1068"/>
          <w:tab w:val="num" w:pos="284"/>
        </w:tabs>
        <w:suppressAutoHyphens/>
        <w:spacing w:after="0" w:line="240" w:lineRule="auto"/>
        <w:ind w:left="284" w:hanging="284"/>
        <w:jc w:val="both"/>
        <w:rPr>
          <w:rFonts w:ascii="Times New Roman" w:hAnsi="Times New Roman" w:cs="Times New Roman"/>
          <w:i/>
          <w:sz w:val="24"/>
          <w:szCs w:val="24"/>
        </w:rPr>
      </w:pPr>
      <w:r w:rsidRPr="00561551">
        <w:rPr>
          <w:rFonts w:ascii="Times New Roman" w:hAnsi="Times New Roman" w:cs="Times New Roman"/>
          <w:i/>
          <w:sz w:val="24"/>
          <w:szCs w:val="24"/>
        </w:rPr>
        <w:t>Правила технической эксплуатации электрических станций и сетей РФ/ Утверждены Приказом Минэ</w:t>
      </w:r>
      <w:r w:rsidR="00FC04A3">
        <w:rPr>
          <w:rFonts w:ascii="Times New Roman" w:hAnsi="Times New Roman" w:cs="Times New Roman"/>
          <w:i/>
          <w:sz w:val="24"/>
          <w:szCs w:val="24"/>
        </w:rPr>
        <w:t>нерго России от 19.06.2003 N 229.</w:t>
      </w:r>
    </w:p>
    <w:p w:rsidR="00561551" w:rsidRPr="00FC04A3" w:rsidRDefault="00561551" w:rsidP="00FC04A3">
      <w:pPr>
        <w:suppressAutoHyphens/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C04A3">
        <w:rPr>
          <w:rFonts w:ascii="Times New Roman" w:hAnsi="Times New Roman" w:cs="Times New Roman"/>
          <w:b/>
          <w:sz w:val="24"/>
          <w:szCs w:val="24"/>
        </w:rPr>
        <w:t>2. Требования к подрядной организации:</w:t>
      </w:r>
    </w:p>
    <w:p w:rsidR="00FC04A3" w:rsidRPr="00FC04A3" w:rsidRDefault="00FC04A3" w:rsidP="00FC04A3">
      <w:pPr>
        <w:pStyle w:val="aa"/>
        <w:numPr>
          <w:ilvl w:val="0"/>
          <w:numId w:val="8"/>
        </w:numPr>
        <w:suppressAutoHyphens/>
        <w:jc w:val="both"/>
        <w:rPr>
          <w:b/>
          <w:sz w:val="24"/>
          <w:szCs w:val="24"/>
        </w:rPr>
      </w:pPr>
      <w:r w:rsidRPr="00FC04A3">
        <w:rPr>
          <w:b/>
          <w:sz w:val="24"/>
          <w:szCs w:val="24"/>
        </w:rPr>
        <w:t>Требования к подрядной организации:</w:t>
      </w:r>
    </w:p>
    <w:p w:rsidR="00FC04A3" w:rsidRPr="00FC04A3" w:rsidRDefault="00FC04A3" w:rsidP="00FC04A3">
      <w:pPr>
        <w:pStyle w:val="aa"/>
        <w:suppressAutoHyphens/>
        <w:ind w:left="426"/>
        <w:jc w:val="both"/>
        <w:rPr>
          <w:sz w:val="24"/>
          <w:szCs w:val="24"/>
        </w:rPr>
      </w:pPr>
      <w:r w:rsidRPr="00FC04A3">
        <w:rPr>
          <w:sz w:val="24"/>
          <w:szCs w:val="24"/>
        </w:rPr>
        <w:t>- Подрядчик в результате выполнения работ обязан обеспечить восстановление нормативных эксплуатационных характеристик оборудования в соответствии с требованиями НТД.</w:t>
      </w:r>
      <w:bookmarkStart w:id="3" w:name="_Toc154808868"/>
      <w:bookmarkStart w:id="4" w:name="_Toc154810998"/>
      <w:bookmarkStart w:id="5" w:name="_Toc154983026"/>
      <w:bookmarkStart w:id="6" w:name="_Toc157941946"/>
      <w:bookmarkStart w:id="7" w:name="_Toc159385167"/>
    </w:p>
    <w:p w:rsidR="00FC04A3" w:rsidRDefault="00FC04A3" w:rsidP="00FC04A3">
      <w:pPr>
        <w:suppressAutoHyphens/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C04A3" w:rsidRPr="00FC04A3" w:rsidRDefault="00FC04A3" w:rsidP="00FC04A3">
      <w:pPr>
        <w:suppressAutoHyphens/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C04A3">
        <w:rPr>
          <w:rFonts w:ascii="Times New Roman" w:hAnsi="Times New Roman" w:cs="Times New Roman"/>
          <w:b/>
          <w:sz w:val="24"/>
          <w:szCs w:val="24"/>
        </w:rPr>
        <w:t>2.1. Общие требования</w:t>
      </w:r>
      <w:bookmarkEnd w:id="3"/>
      <w:bookmarkEnd w:id="4"/>
      <w:bookmarkEnd w:id="5"/>
      <w:bookmarkEnd w:id="6"/>
      <w:bookmarkEnd w:id="7"/>
      <w:r w:rsidRPr="00FC04A3">
        <w:rPr>
          <w:rFonts w:ascii="Times New Roman" w:hAnsi="Times New Roman" w:cs="Times New Roman"/>
          <w:b/>
          <w:sz w:val="24"/>
          <w:szCs w:val="24"/>
        </w:rPr>
        <w:t>:</w:t>
      </w:r>
    </w:p>
    <w:p w:rsidR="00FC04A3" w:rsidRPr="00FC04A3" w:rsidRDefault="00FC04A3" w:rsidP="00FC04A3">
      <w:pPr>
        <w:numPr>
          <w:ilvl w:val="0"/>
          <w:numId w:val="6"/>
        </w:numPr>
        <w:tabs>
          <w:tab w:val="num" w:pos="426"/>
        </w:tabs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FC04A3">
        <w:rPr>
          <w:rFonts w:ascii="Times New Roman" w:hAnsi="Times New Roman" w:cs="Times New Roman"/>
          <w:sz w:val="24"/>
          <w:szCs w:val="24"/>
        </w:rPr>
        <w:t xml:space="preserve">основной персонал подрядной организации должен обладать необходимыми профессиональными знаниями и опытом работы иметь опыт работы по ремонту </w:t>
      </w:r>
      <w:r w:rsidRPr="00FC04A3">
        <w:rPr>
          <w:rFonts w:ascii="Times New Roman" w:hAnsi="Times New Roman" w:cs="Times New Roman"/>
          <w:sz w:val="24"/>
        </w:rPr>
        <w:t>средств контроля и управления оборудования электростанций</w:t>
      </w:r>
      <w:r w:rsidRPr="00FC04A3">
        <w:rPr>
          <w:rFonts w:ascii="Times New Roman" w:hAnsi="Times New Roman" w:cs="Times New Roman"/>
          <w:sz w:val="32"/>
          <w:szCs w:val="24"/>
        </w:rPr>
        <w:t xml:space="preserve"> </w:t>
      </w:r>
      <w:r w:rsidRPr="00FC04A3">
        <w:rPr>
          <w:rFonts w:ascii="Times New Roman" w:hAnsi="Times New Roman" w:cs="Times New Roman"/>
          <w:sz w:val="24"/>
          <w:szCs w:val="24"/>
        </w:rPr>
        <w:t>не менее 5 лет;</w:t>
      </w:r>
    </w:p>
    <w:p w:rsidR="00FC04A3" w:rsidRPr="00FC04A3" w:rsidRDefault="00FC04A3" w:rsidP="00FC04A3">
      <w:pPr>
        <w:numPr>
          <w:ilvl w:val="0"/>
          <w:numId w:val="5"/>
        </w:numPr>
        <w:tabs>
          <w:tab w:val="num" w:pos="426"/>
          <w:tab w:val="num" w:pos="1224"/>
        </w:tabs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bookmarkStart w:id="8" w:name="_Toc154808869"/>
      <w:bookmarkStart w:id="9" w:name="_Toc154810999"/>
      <w:bookmarkStart w:id="10" w:name="_Toc154983027"/>
      <w:bookmarkStart w:id="11" w:name="_Toc157941947"/>
      <w:bookmarkStart w:id="12" w:name="_Toc159385168"/>
      <w:r w:rsidRPr="00FC04A3">
        <w:rPr>
          <w:rFonts w:ascii="Times New Roman" w:hAnsi="Times New Roman" w:cs="Times New Roman"/>
          <w:sz w:val="24"/>
          <w:szCs w:val="24"/>
        </w:rPr>
        <w:t>иметь действующие на территории Российской Федерации необходимые для выполнения работ на весь срок действия договора свидетельства  СРО о допуске к работам по ремонту и  пусконаладочным  работам на технологическом оборудовании объектов капитального строительства, которые оказывают влияние на безопасность особо опасным объектам капитального строительства: раздел III, п\</w:t>
      </w:r>
      <w:proofErr w:type="gramStart"/>
      <w:r w:rsidRPr="00FC04A3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FC04A3">
        <w:rPr>
          <w:rFonts w:ascii="Times New Roman" w:hAnsi="Times New Roman" w:cs="Times New Roman"/>
          <w:sz w:val="24"/>
          <w:szCs w:val="24"/>
        </w:rPr>
        <w:t>.</w:t>
      </w:r>
      <w:r w:rsidR="00615D98">
        <w:rPr>
          <w:rFonts w:ascii="Times New Roman" w:hAnsi="Times New Roman" w:cs="Times New Roman"/>
          <w:sz w:val="24"/>
          <w:szCs w:val="24"/>
        </w:rPr>
        <w:t xml:space="preserve"> 23.3</w:t>
      </w:r>
      <w:r w:rsidR="003C2DB2">
        <w:rPr>
          <w:rFonts w:ascii="Times New Roman" w:hAnsi="Times New Roman" w:cs="Times New Roman"/>
          <w:sz w:val="24"/>
          <w:szCs w:val="24"/>
        </w:rPr>
        <w:t>,</w:t>
      </w:r>
      <w:r w:rsidRPr="00FC04A3">
        <w:rPr>
          <w:rFonts w:ascii="Times New Roman" w:hAnsi="Times New Roman" w:cs="Times New Roman"/>
          <w:sz w:val="24"/>
          <w:szCs w:val="24"/>
        </w:rPr>
        <w:t xml:space="preserve"> </w:t>
      </w:r>
      <w:r w:rsidR="00615D98">
        <w:rPr>
          <w:rFonts w:ascii="Times New Roman" w:hAnsi="Times New Roman" w:cs="Times New Roman"/>
          <w:sz w:val="24"/>
          <w:szCs w:val="24"/>
        </w:rPr>
        <w:t xml:space="preserve"> 24</w:t>
      </w:r>
      <w:r w:rsidRPr="00FC04A3">
        <w:rPr>
          <w:rFonts w:ascii="Times New Roman" w:hAnsi="Times New Roman" w:cs="Times New Roman"/>
          <w:sz w:val="24"/>
          <w:szCs w:val="24"/>
        </w:rPr>
        <w:t xml:space="preserve">.3  «Перечня видов работ…» утв. Приказом № 624 от 30.12.2009г. Министерства регионального развития РФ.  Объект, согласно ст. 48.1 Градостроительного кодекса РФ, относится </w:t>
      </w:r>
      <w:proofErr w:type="gramStart"/>
      <w:r w:rsidRPr="00FC04A3">
        <w:rPr>
          <w:rFonts w:ascii="Times New Roman" w:hAnsi="Times New Roman" w:cs="Times New Roman"/>
          <w:sz w:val="24"/>
          <w:szCs w:val="24"/>
        </w:rPr>
        <w:t>к</w:t>
      </w:r>
      <w:proofErr w:type="gramEnd"/>
      <w:r w:rsidRPr="00FC04A3">
        <w:rPr>
          <w:rFonts w:ascii="Times New Roman" w:hAnsi="Times New Roman" w:cs="Times New Roman"/>
          <w:sz w:val="24"/>
          <w:szCs w:val="24"/>
        </w:rPr>
        <w:t xml:space="preserve"> особо опасным, технически сложным.</w:t>
      </w:r>
    </w:p>
    <w:p w:rsidR="00FC04A3" w:rsidRPr="00FC04A3" w:rsidRDefault="00FC04A3" w:rsidP="00FC04A3">
      <w:pPr>
        <w:numPr>
          <w:ilvl w:val="0"/>
          <w:numId w:val="5"/>
        </w:numPr>
        <w:tabs>
          <w:tab w:val="num" w:pos="426"/>
        </w:tabs>
        <w:spacing w:after="0" w:line="240" w:lineRule="auto"/>
        <w:ind w:left="426" w:hanging="426"/>
        <w:rPr>
          <w:rFonts w:ascii="Times New Roman" w:hAnsi="Times New Roman" w:cs="Times New Roman"/>
          <w:sz w:val="24"/>
          <w:szCs w:val="24"/>
        </w:rPr>
      </w:pPr>
      <w:r w:rsidRPr="00FC04A3">
        <w:rPr>
          <w:rFonts w:ascii="Times New Roman" w:hAnsi="Times New Roman" w:cs="Times New Roman"/>
          <w:sz w:val="24"/>
          <w:szCs w:val="24"/>
        </w:rPr>
        <w:t>обеспечить соответствие применяемых материалов требованиям ГОСТ и ТУ и наличие сертификатов, удостоверяющих их качество;</w:t>
      </w:r>
    </w:p>
    <w:p w:rsidR="00FC04A3" w:rsidRPr="00FC04A3" w:rsidRDefault="00FC04A3" w:rsidP="00FC04A3">
      <w:pPr>
        <w:numPr>
          <w:ilvl w:val="0"/>
          <w:numId w:val="6"/>
        </w:numPr>
        <w:tabs>
          <w:tab w:val="num" w:pos="426"/>
        </w:tabs>
        <w:spacing w:after="0" w:line="240" w:lineRule="auto"/>
        <w:ind w:left="426" w:hanging="426"/>
        <w:jc w:val="both"/>
        <w:rPr>
          <w:rStyle w:val="FontStyle51"/>
          <w:sz w:val="24"/>
          <w:szCs w:val="24"/>
        </w:rPr>
      </w:pPr>
      <w:r w:rsidRPr="00FC04A3">
        <w:rPr>
          <w:rFonts w:ascii="Times New Roman" w:hAnsi="Times New Roman" w:cs="Times New Roman"/>
          <w:sz w:val="24"/>
          <w:szCs w:val="24"/>
        </w:rPr>
        <w:t xml:space="preserve">персонал подрядной организации должен </w:t>
      </w:r>
      <w:r w:rsidRPr="00FC04A3">
        <w:rPr>
          <w:rStyle w:val="FontStyle51"/>
          <w:sz w:val="24"/>
          <w:szCs w:val="24"/>
        </w:rPr>
        <w:t>быть ознакомлен с Экологической политикой ОАО «ТГК-1» и  принимать необходимые меры по соблюдению обязательств этой политики в рамках деятельности, определенной настоящим техническим заданием;</w:t>
      </w:r>
    </w:p>
    <w:p w:rsidR="00FC04A3" w:rsidRPr="00FC04A3" w:rsidRDefault="00FC04A3" w:rsidP="00FC04A3">
      <w:pPr>
        <w:numPr>
          <w:ilvl w:val="0"/>
          <w:numId w:val="6"/>
        </w:numPr>
        <w:tabs>
          <w:tab w:val="num" w:pos="426"/>
        </w:tabs>
        <w:spacing w:after="0" w:line="240" w:lineRule="auto"/>
        <w:ind w:left="426" w:hanging="426"/>
        <w:jc w:val="both"/>
        <w:rPr>
          <w:rStyle w:val="FontStyle51"/>
          <w:sz w:val="24"/>
          <w:szCs w:val="24"/>
        </w:rPr>
      </w:pPr>
      <w:r w:rsidRPr="00FC04A3">
        <w:rPr>
          <w:rFonts w:ascii="Times New Roman" w:hAnsi="Times New Roman" w:cs="Times New Roman"/>
          <w:sz w:val="24"/>
          <w:szCs w:val="24"/>
        </w:rPr>
        <w:t xml:space="preserve">обеспечить соблюдение </w:t>
      </w:r>
      <w:r w:rsidRPr="00FC04A3">
        <w:rPr>
          <w:rStyle w:val="FontStyle51"/>
          <w:sz w:val="24"/>
          <w:szCs w:val="24"/>
        </w:rPr>
        <w:t xml:space="preserve">требований природоохранного законодательства Российской Федерации и Системы экологического менеджмента ОАО «ТГК-1» по управлению значимыми экологическими аспектами в рамках деятельности, определенной настоящим техническим заданием: образование, сбор, вывоз и размещение строительно-промышленных отходов, а также других отходов </w:t>
      </w:r>
      <w:r w:rsidRPr="00FC04A3">
        <w:rPr>
          <w:rStyle w:val="FontStyle51"/>
          <w:sz w:val="24"/>
          <w:szCs w:val="24"/>
          <w:lang w:val="en-US"/>
        </w:rPr>
        <w:t>I</w:t>
      </w:r>
      <w:r w:rsidRPr="00FC04A3">
        <w:rPr>
          <w:rStyle w:val="FontStyle51"/>
          <w:sz w:val="24"/>
          <w:szCs w:val="24"/>
        </w:rPr>
        <w:t>-</w:t>
      </w:r>
      <w:r w:rsidRPr="00FC04A3">
        <w:rPr>
          <w:rStyle w:val="FontStyle51"/>
          <w:sz w:val="24"/>
          <w:szCs w:val="24"/>
          <w:lang w:val="en-US"/>
        </w:rPr>
        <w:t>IV</w:t>
      </w:r>
      <w:r w:rsidRPr="00FC04A3">
        <w:rPr>
          <w:rStyle w:val="FontStyle51"/>
          <w:sz w:val="24"/>
          <w:szCs w:val="24"/>
        </w:rPr>
        <w:t xml:space="preserve"> классов опасности;</w:t>
      </w:r>
    </w:p>
    <w:p w:rsidR="00FC04A3" w:rsidRPr="00FC04A3" w:rsidRDefault="00FC04A3" w:rsidP="00FC04A3">
      <w:pPr>
        <w:numPr>
          <w:ilvl w:val="0"/>
          <w:numId w:val="6"/>
        </w:numPr>
        <w:tabs>
          <w:tab w:val="num" w:pos="426"/>
        </w:tabs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FC04A3">
        <w:rPr>
          <w:rFonts w:ascii="Times New Roman" w:hAnsi="Times New Roman" w:cs="Times New Roman"/>
          <w:sz w:val="24"/>
          <w:szCs w:val="24"/>
        </w:rPr>
        <w:t>обеспечить соответствие сметной документации требованиям системы ценообразования, принятой в ОАО «ТГК-1»;</w:t>
      </w:r>
    </w:p>
    <w:p w:rsidR="00FC04A3" w:rsidRPr="00FC04A3" w:rsidRDefault="00FC04A3" w:rsidP="00FC04A3">
      <w:pPr>
        <w:pStyle w:val="a1"/>
        <w:numPr>
          <w:ilvl w:val="0"/>
          <w:numId w:val="6"/>
        </w:numPr>
        <w:tabs>
          <w:tab w:val="num" w:pos="426"/>
        </w:tabs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FC04A3">
        <w:rPr>
          <w:rFonts w:ascii="Times New Roman" w:hAnsi="Times New Roman"/>
          <w:sz w:val="24"/>
          <w:szCs w:val="24"/>
        </w:rPr>
        <w:t>привлечение субподрядных организаций к выполнению работ Подрядчик должен  согласовывать с Заказчиком.</w:t>
      </w:r>
    </w:p>
    <w:p w:rsidR="008A6B81" w:rsidRDefault="008A6B81" w:rsidP="00FC04A3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FC04A3" w:rsidRPr="00FC04A3" w:rsidRDefault="00FC04A3" w:rsidP="00FC04A3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FC04A3">
        <w:rPr>
          <w:rFonts w:ascii="Times New Roman" w:hAnsi="Times New Roman" w:cs="Times New Roman"/>
          <w:b/>
          <w:sz w:val="24"/>
          <w:szCs w:val="24"/>
        </w:rPr>
        <w:t>2.2. Специальные требования:</w:t>
      </w:r>
    </w:p>
    <w:p w:rsidR="00FC04A3" w:rsidRPr="00FC04A3" w:rsidRDefault="00FC04A3" w:rsidP="00FC04A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C04A3">
        <w:rPr>
          <w:rFonts w:ascii="Times New Roman" w:hAnsi="Times New Roman" w:cs="Times New Roman"/>
          <w:sz w:val="24"/>
          <w:szCs w:val="24"/>
        </w:rPr>
        <w:t>Требования Заказчика к персоналу и к подрядной организации:</w:t>
      </w:r>
    </w:p>
    <w:p w:rsidR="00FC04A3" w:rsidRPr="00FC04A3" w:rsidRDefault="00FC04A3" w:rsidP="00FC04A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C04A3">
        <w:rPr>
          <w:rFonts w:ascii="Times New Roman" w:hAnsi="Times New Roman" w:cs="Times New Roman"/>
          <w:sz w:val="24"/>
          <w:szCs w:val="24"/>
        </w:rPr>
        <w:t>-</w:t>
      </w:r>
      <w:r w:rsidRPr="00FC04A3">
        <w:rPr>
          <w:rFonts w:ascii="Times New Roman" w:hAnsi="Times New Roman" w:cs="Times New Roman"/>
          <w:sz w:val="24"/>
          <w:szCs w:val="24"/>
        </w:rPr>
        <w:tab/>
        <w:t>желательно иметь в Санкт-Петербурге или Ленинградской области производственно-техническую базу, обеспечивающую возможность выполнения заявленных ремонтных работ;</w:t>
      </w:r>
    </w:p>
    <w:p w:rsidR="00FC04A3" w:rsidRPr="00FC04A3" w:rsidRDefault="00FC04A3" w:rsidP="00FC04A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C04A3">
        <w:rPr>
          <w:rFonts w:ascii="Times New Roman" w:hAnsi="Times New Roman" w:cs="Times New Roman"/>
          <w:sz w:val="24"/>
          <w:szCs w:val="24"/>
        </w:rPr>
        <w:t>-</w:t>
      </w:r>
      <w:r w:rsidRPr="00FC04A3">
        <w:rPr>
          <w:rFonts w:ascii="Times New Roman" w:hAnsi="Times New Roman" w:cs="Times New Roman"/>
          <w:sz w:val="24"/>
          <w:szCs w:val="24"/>
        </w:rPr>
        <w:tab/>
        <w:t>располагать кадрами, обладающими соответствующей квалификацией для осуществления работ по ремонту</w:t>
      </w:r>
      <w:r w:rsidRPr="00FC04A3">
        <w:rPr>
          <w:rFonts w:ascii="Times New Roman" w:hAnsi="Times New Roman" w:cs="Times New Roman"/>
          <w:sz w:val="24"/>
        </w:rPr>
        <w:t xml:space="preserve"> оборудования водоподготовительных и очистных установок (дипломированными производители работ с опытом работы не менее 3-х последних лет по указанному профилю</w:t>
      </w:r>
      <w:r w:rsidRPr="00FC04A3">
        <w:rPr>
          <w:rFonts w:ascii="Times New Roman" w:hAnsi="Times New Roman" w:cs="Times New Roman"/>
          <w:sz w:val="24"/>
          <w:szCs w:val="24"/>
        </w:rPr>
        <w:t>);</w:t>
      </w:r>
    </w:p>
    <w:p w:rsidR="00FC04A3" w:rsidRPr="00FC04A3" w:rsidRDefault="00FC04A3" w:rsidP="00FC04A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C04A3">
        <w:rPr>
          <w:rFonts w:ascii="Times New Roman" w:hAnsi="Times New Roman" w:cs="Times New Roman"/>
          <w:sz w:val="24"/>
          <w:szCs w:val="24"/>
        </w:rPr>
        <w:t>-</w:t>
      </w:r>
      <w:r w:rsidRPr="00FC04A3">
        <w:rPr>
          <w:rFonts w:ascii="Times New Roman" w:hAnsi="Times New Roman" w:cs="Times New Roman"/>
          <w:sz w:val="24"/>
          <w:szCs w:val="24"/>
        </w:rPr>
        <w:tab/>
        <w:t xml:space="preserve">персонал должен быть обучен и аттестован по охране труда, пожарной безопасности и промышленной безопасности </w:t>
      </w:r>
      <w:proofErr w:type="spellStart"/>
      <w:r w:rsidRPr="00FC04A3">
        <w:rPr>
          <w:rFonts w:ascii="Times New Roman" w:hAnsi="Times New Roman" w:cs="Times New Roman"/>
          <w:sz w:val="24"/>
          <w:szCs w:val="24"/>
        </w:rPr>
        <w:t>энергообъектов</w:t>
      </w:r>
      <w:proofErr w:type="spellEnd"/>
      <w:r w:rsidRPr="00FC04A3">
        <w:rPr>
          <w:rFonts w:ascii="Times New Roman" w:hAnsi="Times New Roman" w:cs="Times New Roman"/>
          <w:sz w:val="24"/>
          <w:szCs w:val="24"/>
        </w:rPr>
        <w:t xml:space="preserve"> (руководители работ - в соответствии с Положением о порядке подготовки и аттестации работников организаций, осуществляющих деятельность в области промышленной безопасности опасных производственных объектов);</w:t>
      </w:r>
    </w:p>
    <w:p w:rsidR="00FC04A3" w:rsidRPr="00FC04A3" w:rsidRDefault="00FC04A3" w:rsidP="00FC04A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C04A3">
        <w:rPr>
          <w:rFonts w:ascii="Times New Roman" w:hAnsi="Times New Roman" w:cs="Times New Roman"/>
          <w:sz w:val="24"/>
          <w:szCs w:val="24"/>
        </w:rPr>
        <w:t>-</w:t>
      </w:r>
      <w:r w:rsidRPr="00FC04A3">
        <w:rPr>
          <w:rFonts w:ascii="Times New Roman" w:hAnsi="Times New Roman" w:cs="Times New Roman"/>
          <w:sz w:val="24"/>
          <w:szCs w:val="24"/>
        </w:rPr>
        <w:tab/>
        <w:t>иметь в наличии обученных и аттестованных ИТР (руководителей работ) с опытом работы не менее 3-х лет, имеющих право выдачи нарядов, распоряжений, быть производителем работ, руководителем работ по наряду;</w:t>
      </w:r>
    </w:p>
    <w:p w:rsidR="00FC04A3" w:rsidRPr="00FC04A3" w:rsidRDefault="00FC04A3" w:rsidP="00FC04A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C04A3">
        <w:rPr>
          <w:rFonts w:ascii="Times New Roman" w:hAnsi="Times New Roman" w:cs="Times New Roman"/>
          <w:sz w:val="24"/>
          <w:szCs w:val="24"/>
        </w:rPr>
        <w:t>-</w:t>
      </w:r>
      <w:r w:rsidRPr="00FC04A3">
        <w:rPr>
          <w:rFonts w:ascii="Times New Roman" w:hAnsi="Times New Roman" w:cs="Times New Roman"/>
          <w:sz w:val="24"/>
          <w:szCs w:val="24"/>
        </w:rPr>
        <w:tab/>
        <w:t>обеспечить ремонтный персонал необходимой технической документацией, спецодеждой, оснасткой, инструментом и  однотипной спецодеждой с названием и логотипом организаци</w:t>
      </w:r>
      <w:proofErr w:type="gramStart"/>
      <w:r w:rsidRPr="00FC04A3">
        <w:rPr>
          <w:rFonts w:ascii="Times New Roman" w:hAnsi="Times New Roman" w:cs="Times New Roman"/>
          <w:sz w:val="24"/>
          <w:szCs w:val="24"/>
        </w:rPr>
        <w:t>и-</w:t>
      </w:r>
      <w:proofErr w:type="gramEnd"/>
      <w:r w:rsidRPr="00FC04A3">
        <w:rPr>
          <w:rFonts w:ascii="Times New Roman" w:hAnsi="Times New Roman" w:cs="Times New Roman"/>
          <w:sz w:val="24"/>
          <w:szCs w:val="24"/>
        </w:rPr>
        <w:t xml:space="preserve"> подрядчика;</w:t>
      </w:r>
    </w:p>
    <w:p w:rsidR="00FC04A3" w:rsidRPr="00FC04A3" w:rsidRDefault="00FC04A3" w:rsidP="00FC04A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C04A3">
        <w:rPr>
          <w:rFonts w:ascii="Times New Roman" w:hAnsi="Times New Roman" w:cs="Times New Roman"/>
          <w:sz w:val="24"/>
          <w:szCs w:val="24"/>
        </w:rPr>
        <w:t>-</w:t>
      </w:r>
      <w:r w:rsidRPr="00FC04A3">
        <w:rPr>
          <w:rFonts w:ascii="Times New Roman" w:hAnsi="Times New Roman" w:cs="Times New Roman"/>
          <w:sz w:val="24"/>
          <w:szCs w:val="24"/>
        </w:rPr>
        <w:tab/>
        <w:t>осуществлять весь комплекс работ, позволяющий обеспечить необходимое качество работ и выполнение гарантийных обязательств;</w:t>
      </w:r>
    </w:p>
    <w:p w:rsidR="00FC04A3" w:rsidRPr="00FC04A3" w:rsidRDefault="00FC04A3" w:rsidP="00FC04A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C04A3">
        <w:rPr>
          <w:rFonts w:ascii="Times New Roman" w:hAnsi="Times New Roman" w:cs="Times New Roman"/>
          <w:sz w:val="24"/>
          <w:szCs w:val="24"/>
        </w:rPr>
        <w:t>-</w:t>
      </w:r>
      <w:r w:rsidRPr="00FC04A3">
        <w:rPr>
          <w:rFonts w:ascii="Times New Roman" w:hAnsi="Times New Roman" w:cs="Times New Roman"/>
          <w:sz w:val="24"/>
          <w:szCs w:val="24"/>
        </w:rPr>
        <w:tab/>
        <w:t>иметь в собственности или иметь гарантированный доступ (прокат, аренда, лизинг, соглашения о покупке, наличие производственных мощностей и т.д.) ко всем видам и типам оборудования, необходимым для выполнения работ, которое должно находиться в рабочем состоянии и не быть занятым на других работах на время производства работ. Подрядчик должен подтвердить наличие обязательств, гарантирующих наличие этого оборудования при осуществлении работ;</w:t>
      </w:r>
    </w:p>
    <w:p w:rsidR="00FC04A3" w:rsidRPr="00FC04A3" w:rsidRDefault="00FC04A3" w:rsidP="00FC04A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C04A3">
        <w:rPr>
          <w:rFonts w:ascii="Times New Roman" w:hAnsi="Times New Roman" w:cs="Times New Roman"/>
          <w:sz w:val="24"/>
          <w:szCs w:val="24"/>
        </w:rPr>
        <w:t>-</w:t>
      </w:r>
      <w:r w:rsidRPr="00FC04A3">
        <w:rPr>
          <w:rFonts w:ascii="Times New Roman" w:hAnsi="Times New Roman" w:cs="Times New Roman"/>
          <w:sz w:val="24"/>
          <w:szCs w:val="24"/>
        </w:rPr>
        <w:tab/>
        <w:t>самостоятельно выполнять устройство лесов и подмостей;</w:t>
      </w:r>
    </w:p>
    <w:p w:rsidR="00FC04A3" w:rsidRPr="00FC04A3" w:rsidRDefault="00FC04A3" w:rsidP="00FC04A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C04A3">
        <w:rPr>
          <w:rFonts w:ascii="Times New Roman" w:hAnsi="Times New Roman" w:cs="Times New Roman"/>
          <w:sz w:val="24"/>
          <w:szCs w:val="24"/>
        </w:rPr>
        <w:t>-</w:t>
      </w:r>
      <w:r w:rsidRPr="00FC04A3">
        <w:rPr>
          <w:rFonts w:ascii="Times New Roman" w:hAnsi="Times New Roman" w:cs="Times New Roman"/>
          <w:sz w:val="24"/>
          <w:szCs w:val="24"/>
        </w:rPr>
        <w:tab/>
        <w:t>самостоятельно выполнять погрузочно-разгрузочные и другие работы с применением специального автотранспорта (автокранов, автогидроподъемников, и т.п.);</w:t>
      </w:r>
    </w:p>
    <w:p w:rsidR="00FC04A3" w:rsidRPr="00FC04A3" w:rsidRDefault="00FC04A3" w:rsidP="00FC04A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C04A3">
        <w:rPr>
          <w:rFonts w:ascii="Times New Roman" w:hAnsi="Times New Roman" w:cs="Times New Roman"/>
          <w:sz w:val="24"/>
          <w:szCs w:val="24"/>
        </w:rPr>
        <w:t>-</w:t>
      </w:r>
      <w:r w:rsidRPr="00FC04A3">
        <w:rPr>
          <w:rFonts w:ascii="Times New Roman" w:hAnsi="Times New Roman" w:cs="Times New Roman"/>
          <w:sz w:val="24"/>
          <w:szCs w:val="24"/>
        </w:rPr>
        <w:tab/>
        <w:t>самостоятельно выполнять транспортное обеспечение ремонтных работ: перевозку необходимых материалов, вывоз мусора, образовавшегося в ходе выполнения работ, на площадки временного хранения;</w:t>
      </w:r>
    </w:p>
    <w:p w:rsidR="00615D98" w:rsidRPr="00FC04A3" w:rsidRDefault="00FC04A3" w:rsidP="00FC04A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C04A3">
        <w:rPr>
          <w:rFonts w:ascii="Times New Roman" w:hAnsi="Times New Roman" w:cs="Times New Roman"/>
          <w:sz w:val="24"/>
          <w:szCs w:val="24"/>
        </w:rPr>
        <w:t>-</w:t>
      </w:r>
      <w:r w:rsidRPr="00FC04A3">
        <w:rPr>
          <w:rFonts w:ascii="Times New Roman" w:hAnsi="Times New Roman" w:cs="Times New Roman"/>
          <w:sz w:val="24"/>
          <w:szCs w:val="24"/>
        </w:rPr>
        <w:tab/>
        <w:t>организовать своевременное оформление и ведение ремонтной, исполнительной документации, составление при необходимости проектов производства работ, актов на скрытые работы;</w:t>
      </w:r>
    </w:p>
    <w:p w:rsidR="008155A4" w:rsidRPr="008A6B81" w:rsidRDefault="00FC04A3" w:rsidP="00FC04A3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FC04A3">
        <w:rPr>
          <w:rFonts w:ascii="Times New Roman" w:hAnsi="Times New Roman" w:cs="Times New Roman"/>
          <w:b/>
          <w:sz w:val="24"/>
          <w:szCs w:val="24"/>
        </w:rPr>
        <w:t xml:space="preserve">2.3. Требования к подрядчикам </w:t>
      </w:r>
      <w:r w:rsidR="008A6B81">
        <w:rPr>
          <w:rFonts w:ascii="Times New Roman" w:hAnsi="Times New Roman" w:cs="Times New Roman"/>
          <w:b/>
          <w:sz w:val="24"/>
          <w:szCs w:val="24"/>
        </w:rPr>
        <w:t>при привлечении субподрядчиков:</w:t>
      </w:r>
    </w:p>
    <w:p w:rsidR="00FC04A3" w:rsidRPr="00FC04A3" w:rsidRDefault="00FC04A3" w:rsidP="00FC04A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C04A3">
        <w:rPr>
          <w:rFonts w:ascii="Times New Roman" w:hAnsi="Times New Roman" w:cs="Times New Roman"/>
          <w:sz w:val="24"/>
          <w:szCs w:val="24"/>
        </w:rPr>
        <w:t>Требования Заказчика к субподрядной организации:</w:t>
      </w:r>
    </w:p>
    <w:p w:rsidR="00FC04A3" w:rsidRPr="00FC04A3" w:rsidRDefault="00FC04A3" w:rsidP="00FC04A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C04A3">
        <w:rPr>
          <w:rFonts w:ascii="Times New Roman" w:hAnsi="Times New Roman" w:cs="Times New Roman"/>
          <w:sz w:val="24"/>
          <w:szCs w:val="24"/>
        </w:rPr>
        <w:t>-</w:t>
      </w:r>
      <w:r w:rsidRPr="00FC04A3">
        <w:rPr>
          <w:rFonts w:ascii="Times New Roman" w:hAnsi="Times New Roman" w:cs="Times New Roman"/>
          <w:sz w:val="24"/>
          <w:szCs w:val="24"/>
        </w:rPr>
        <w:tab/>
        <w:t>при планирующемся привлечении для выполнения работ Субподрядчиков Подрядчик должен иметь сертификаты добровольных систем сертификации  (СРО) на исполнение функций генерального подрядчика;</w:t>
      </w:r>
    </w:p>
    <w:p w:rsidR="00FC04A3" w:rsidRPr="00FC04A3" w:rsidRDefault="00FC04A3" w:rsidP="00FC04A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C04A3">
        <w:rPr>
          <w:rFonts w:ascii="Times New Roman" w:hAnsi="Times New Roman" w:cs="Times New Roman"/>
          <w:sz w:val="24"/>
          <w:szCs w:val="24"/>
        </w:rPr>
        <w:t>-</w:t>
      </w:r>
      <w:r w:rsidRPr="00FC04A3">
        <w:rPr>
          <w:rFonts w:ascii="Times New Roman" w:hAnsi="Times New Roman" w:cs="Times New Roman"/>
          <w:sz w:val="24"/>
          <w:szCs w:val="24"/>
        </w:rPr>
        <w:tab/>
        <w:t>при необходимости проведения отдельных работ субподрядом, договора субподряда должны быть на объем не более 30 % от цены предложения;</w:t>
      </w:r>
    </w:p>
    <w:p w:rsidR="00FC04A3" w:rsidRPr="00FC04A3" w:rsidRDefault="00FC04A3" w:rsidP="00FC04A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C04A3">
        <w:rPr>
          <w:rFonts w:ascii="Times New Roman" w:hAnsi="Times New Roman" w:cs="Times New Roman"/>
          <w:sz w:val="24"/>
          <w:szCs w:val="24"/>
        </w:rPr>
        <w:t>-</w:t>
      </w:r>
      <w:r w:rsidRPr="00FC04A3">
        <w:rPr>
          <w:rFonts w:ascii="Times New Roman" w:hAnsi="Times New Roman" w:cs="Times New Roman"/>
          <w:sz w:val="24"/>
          <w:szCs w:val="24"/>
        </w:rPr>
        <w:tab/>
        <w:t>Подрядчик должен включить в свою заявку на участие в открытом запросе предложений подробные сведения обо всех Субподрядчиках, которых он предполагает нанять для выполнения работ, включая процентное соотношение при распределении объемов работ;</w:t>
      </w:r>
    </w:p>
    <w:p w:rsidR="00FC04A3" w:rsidRPr="00FC04A3" w:rsidRDefault="00FC04A3" w:rsidP="00FC04A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C04A3">
        <w:rPr>
          <w:rFonts w:ascii="Times New Roman" w:hAnsi="Times New Roman" w:cs="Times New Roman"/>
          <w:sz w:val="24"/>
          <w:szCs w:val="24"/>
        </w:rPr>
        <w:t>-</w:t>
      </w:r>
      <w:r w:rsidRPr="00FC04A3">
        <w:rPr>
          <w:rFonts w:ascii="Times New Roman" w:hAnsi="Times New Roman" w:cs="Times New Roman"/>
          <w:sz w:val="24"/>
          <w:szCs w:val="24"/>
        </w:rPr>
        <w:tab/>
        <w:t xml:space="preserve">Подрядчик должен обеспечить соответствие любого предложенного Субподрядчика требованиям </w:t>
      </w:r>
      <w:proofErr w:type="spellStart"/>
      <w:r w:rsidRPr="00FC04A3">
        <w:rPr>
          <w:rFonts w:ascii="Times New Roman" w:hAnsi="Times New Roman" w:cs="Times New Roman"/>
          <w:sz w:val="24"/>
          <w:szCs w:val="24"/>
        </w:rPr>
        <w:t>предквалификационной</w:t>
      </w:r>
      <w:proofErr w:type="spellEnd"/>
      <w:r w:rsidRPr="00FC04A3">
        <w:rPr>
          <w:rFonts w:ascii="Times New Roman" w:hAnsi="Times New Roman" w:cs="Times New Roman"/>
          <w:sz w:val="24"/>
          <w:szCs w:val="24"/>
        </w:rPr>
        <w:t xml:space="preserve"> документации Организатора открытого запроса предложения;</w:t>
      </w:r>
    </w:p>
    <w:p w:rsidR="00A51BB2" w:rsidRPr="00FC04A3" w:rsidRDefault="00FC04A3" w:rsidP="00FC04A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C04A3">
        <w:rPr>
          <w:rFonts w:ascii="Times New Roman" w:hAnsi="Times New Roman" w:cs="Times New Roman"/>
          <w:sz w:val="24"/>
          <w:szCs w:val="24"/>
        </w:rPr>
        <w:t>-</w:t>
      </w:r>
      <w:r w:rsidRPr="00FC04A3">
        <w:rPr>
          <w:rFonts w:ascii="Times New Roman" w:hAnsi="Times New Roman" w:cs="Times New Roman"/>
          <w:sz w:val="24"/>
          <w:szCs w:val="24"/>
        </w:rPr>
        <w:tab/>
        <w:t>Организатор открытого запроса предложения оставляет за собой право отклонить любого из предложенных Субподрядчиков.</w:t>
      </w:r>
      <w:bookmarkEnd w:id="8"/>
      <w:bookmarkEnd w:id="9"/>
      <w:bookmarkEnd w:id="10"/>
      <w:bookmarkEnd w:id="11"/>
      <w:bookmarkEnd w:id="12"/>
    </w:p>
    <w:p w:rsidR="008A6B81" w:rsidRDefault="008A6B81" w:rsidP="00561551">
      <w:pPr>
        <w:suppressAutoHyphens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61551" w:rsidRPr="00561551" w:rsidRDefault="00561551" w:rsidP="00561551">
      <w:pPr>
        <w:suppressAutoHyphens/>
        <w:jc w:val="both"/>
        <w:rPr>
          <w:rFonts w:ascii="Times New Roman" w:hAnsi="Times New Roman" w:cs="Times New Roman"/>
          <w:b/>
          <w:sz w:val="24"/>
          <w:szCs w:val="24"/>
        </w:rPr>
      </w:pPr>
      <w:r w:rsidRPr="00561551">
        <w:rPr>
          <w:rFonts w:ascii="Times New Roman" w:hAnsi="Times New Roman" w:cs="Times New Roman"/>
          <w:b/>
          <w:sz w:val="24"/>
          <w:szCs w:val="24"/>
        </w:rPr>
        <w:t>3. Запасные части и материалы:</w:t>
      </w:r>
    </w:p>
    <w:p w:rsidR="00561551" w:rsidRPr="00A362AB" w:rsidRDefault="00561551" w:rsidP="008155A4">
      <w:pPr>
        <w:suppressAutoHyphens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362AB">
        <w:rPr>
          <w:rFonts w:ascii="Times New Roman" w:hAnsi="Times New Roman" w:cs="Times New Roman"/>
          <w:i/>
          <w:sz w:val="24"/>
          <w:szCs w:val="24"/>
        </w:rPr>
        <w:t xml:space="preserve">3.1. </w:t>
      </w:r>
      <w:r w:rsidR="00A362AB" w:rsidRPr="00A362AB">
        <w:rPr>
          <w:rFonts w:ascii="Times New Roman" w:hAnsi="Times New Roman" w:cs="Times New Roman"/>
          <w:sz w:val="24"/>
          <w:szCs w:val="24"/>
        </w:rPr>
        <w:t xml:space="preserve">Для выполнения заявляемых на открытый запрос предложения объемов ремонтных работ Подрядчик поставляет материалы:                                                                                                                                 </w:t>
      </w:r>
    </w:p>
    <w:p w:rsidR="008A6B81" w:rsidRPr="008155A4" w:rsidRDefault="00561551" w:rsidP="008155A4">
      <w:pPr>
        <w:suppressAutoHyphens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362AB">
        <w:rPr>
          <w:rFonts w:ascii="Times New Roman" w:hAnsi="Times New Roman" w:cs="Times New Roman"/>
          <w:sz w:val="24"/>
          <w:szCs w:val="24"/>
        </w:rPr>
        <w:t>Примерны</w:t>
      </w:r>
      <w:r w:rsidR="008A6B81">
        <w:rPr>
          <w:rFonts w:ascii="Times New Roman" w:hAnsi="Times New Roman" w:cs="Times New Roman"/>
          <w:sz w:val="24"/>
          <w:szCs w:val="24"/>
        </w:rPr>
        <w:t>й перечень расходных материалов</w:t>
      </w:r>
    </w:p>
    <w:tbl>
      <w:tblPr>
        <w:tblW w:w="9728" w:type="dxa"/>
        <w:jc w:val="center"/>
        <w:tblInd w:w="-264" w:type="dxa"/>
        <w:tblBorders>
          <w:top w:val="single" w:sz="4" w:space="0" w:color="FF0000"/>
          <w:left w:val="single" w:sz="4" w:space="0" w:color="FF0000"/>
          <w:bottom w:val="single" w:sz="4" w:space="0" w:color="FF0000"/>
          <w:right w:val="single" w:sz="4" w:space="0" w:color="FF0000"/>
          <w:insideH w:val="single" w:sz="4" w:space="0" w:color="FF0000"/>
          <w:insideV w:val="single" w:sz="4" w:space="0" w:color="FF0000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044"/>
        <w:gridCol w:w="5455"/>
        <w:gridCol w:w="1555"/>
        <w:gridCol w:w="1674"/>
      </w:tblGrid>
      <w:tr w:rsidR="00D97391" w:rsidRPr="008155A4" w:rsidTr="006E4D86">
        <w:trPr>
          <w:trHeight w:val="20"/>
          <w:jc w:val="center"/>
        </w:trPr>
        <w:tc>
          <w:tcPr>
            <w:tcW w:w="1044" w:type="dxa"/>
            <w:vAlign w:val="center"/>
          </w:tcPr>
          <w:p w:rsidR="00D97391" w:rsidRPr="008155A4" w:rsidRDefault="00D97391" w:rsidP="008155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55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8155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8155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5455" w:type="dxa"/>
            <w:vAlign w:val="center"/>
          </w:tcPr>
          <w:p w:rsidR="00D97391" w:rsidRPr="008155A4" w:rsidRDefault="00D97391" w:rsidP="008155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55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555" w:type="dxa"/>
            <w:vAlign w:val="center"/>
          </w:tcPr>
          <w:p w:rsidR="00D97391" w:rsidRPr="008155A4" w:rsidRDefault="00D97391" w:rsidP="008155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55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  <w:p w:rsidR="00D97391" w:rsidRPr="008155A4" w:rsidRDefault="00D97391" w:rsidP="008155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55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измерения</w:t>
            </w:r>
          </w:p>
        </w:tc>
        <w:tc>
          <w:tcPr>
            <w:tcW w:w="1674" w:type="dxa"/>
            <w:vAlign w:val="center"/>
          </w:tcPr>
          <w:p w:rsidR="00D97391" w:rsidRPr="008155A4" w:rsidRDefault="00D97391" w:rsidP="008155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55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</w:t>
            </w:r>
          </w:p>
        </w:tc>
      </w:tr>
      <w:tr w:rsidR="00374A3A" w:rsidRPr="008155A4" w:rsidTr="006E4D86">
        <w:trPr>
          <w:trHeight w:val="20"/>
          <w:jc w:val="center"/>
        </w:trPr>
        <w:tc>
          <w:tcPr>
            <w:tcW w:w="1044" w:type="dxa"/>
            <w:noWrap/>
            <w:vAlign w:val="center"/>
          </w:tcPr>
          <w:p w:rsidR="00374A3A" w:rsidRPr="00097232" w:rsidRDefault="00374A3A" w:rsidP="00097232">
            <w:pPr>
              <w:pStyle w:val="aa"/>
              <w:numPr>
                <w:ilvl w:val="0"/>
                <w:numId w:val="9"/>
              </w:numPr>
              <w:rPr>
                <w:sz w:val="24"/>
                <w:szCs w:val="24"/>
              </w:rPr>
            </w:pPr>
          </w:p>
        </w:tc>
        <w:tc>
          <w:tcPr>
            <w:tcW w:w="5455" w:type="dxa"/>
            <w:noWrap/>
            <w:vAlign w:val="center"/>
          </w:tcPr>
          <w:p w:rsidR="00374A3A" w:rsidRPr="0062697D" w:rsidRDefault="00374A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697D">
              <w:rPr>
                <w:rFonts w:ascii="Times New Roman" w:hAnsi="Times New Roman" w:cs="Times New Roman"/>
                <w:sz w:val="24"/>
                <w:szCs w:val="24"/>
              </w:rPr>
              <w:t>Круг отрезной 125х2,5х22 А30</w:t>
            </w:r>
          </w:p>
        </w:tc>
        <w:tc>
          <w:tcPr>
            <w:tcW w:w="1555" w:type="dxa"/>
            <w:noWrap/>
            <w:vAlign w:val="center"/>
          </w:tcPr>
          <w:p w:rsidR="00374A3A" w:rsidRPr="0062697D" w:rsidRDefault="00374A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62697D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674" w:type="dxa"/>
            <w:noWrap/>
            <w:vAlign w:val="center"/>
          </w:tcPr>
          <w:p w:rsidR="00374A3A" w:rsidRPr="0062697D" w:rsidRDefault="00374A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697D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374A3A" w:rsidRPr="008155A4" w:rsidTr="006E4D86">
        <w:trPr>
          <w:trHeight w:val="20"/>
          <w:jc w:val="center"/>
        </w:trPr>
        <w:tc>
          <w:tcPr>
            <w:tcW w:w="1044" w:type="dxa"/>
            <w:noWrap/>
            <w:vAlign w:val="center"/>
          </w:tcPr>
          <w:p w:rsidR="00374A3A" w:rsidRPr="00097232" w:rsidRDefault="00374A3A" w:rsidP="00097232">
            <w:pPr>
              <w:pStyle w:val="aa"/>
              <w:numPr>
                <w:ilvl w:val="0"/>
                <w:numId w:val="9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5455" w:type="dxa"/>
            <w:noWrap/>
            <w:vAlign w:val="center"/>
          </w:tcPr>
          <w:p w:rsidR="00374A3A" w:rsidRPr="0062697D" w:rsidRDefault="00374A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697D">
              <w:rPr>
                <w:rFonts w:ascii="Times New Roman" w:hAnsi="Times New Roman" w:cs="Times New Roman"/>
                <w:sz w:val="24"/>
                <w:szCs w:val="24"/>
              </w:rPr>
              <w:t>Круг отрезной 125х1,0х22 А54</w:t>
            </w:r>
          </w:p>
        </w:tc>
        <w:tc>
          <w:tcPr>
            <w:tcW w:w="1555" w:type="dxa"/>
            <w:noWrap/>
            <w:vAlign w:val="center"/>
          </w:tcPr>
          <w:p w:rsidR="00374A3A" w:rsidRPr="0062697D" w:rsidRDefault="00374A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62697D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674" w:type="dxa"/>
            <w:noWrap/>
            <w:vAlign w:val="center"/>
          </w:tcPr>
          <w:p w:rsidR="00374A3A" w:rsidRPr="0062697D" w:rsidRDefault="00374A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697D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374A3A" w:rsidRPr="008155A4" w:rsidTr="006E4D86">
        <w:trPr>
          <w:trHeight w:val="20"/>
          <w:jc w:val="center"/>
        </w:trPr>
        <w:tc>
          <w:tcPr>
            <w:tcW w:w="1044" w:type="dxa"/>
            <w:noWrap/>
            <w:vAlign w:val="center"/>
          </w:tcPr>
          <w:p w:rsidR="00374A3A" w:rsidRPr="00097232" w:rsidRDefault="00374A3A" w:rsidP="00097232">
            <w:pPr>
              <w:pStyle w:val="aa"/>
              <w:numPr>
                <w:ilvl w:val="0"/>
                <w:numId w:val="9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5455" w:type="dxa"/>
            <w:noWrap/>
            <w:vAlign w:val="center"/>
          </w:tcPr>
          <w:p w:rsidR="00374A3A" w:rsidRPr="0062697D" w:rsidRDefault="00374A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697D">
              <w:rPr>
                <w:rFonts w:ascii="Times New Roman" w:hAnsi="Times New Roman" w:cs="Times New Roman"/>
                <w:sz w:val="24"/>
                <w:szCs w:val="24"/>
              </w:rPr>
              <w:t>Круг отрезной 230х2,5х22 А30</w:t>
            </w:r>
          </w:p>
        </w:tc>
        <w:tc>
          <w:tcPr>
            <w:tcW w:w="1555" w:type="dxa"/>
            <w:noWrap/>
            <w:vAlign w:val="center"/>
          </w:tcPr>
          <w:p w:rsidR="00374A3A" w:rsidRPr="0062697D" w:rsidRDefault="00374A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62697D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674" w:type="dxa"/>
            <w:noWrap/>
            <w:vAlign w:val="center"/>
          </w:tcPr>
          <w:p w:rsidR="00374A3A" w:rsidRPr="0062697D" w:rsidRDefault="00374A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697D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</w:tr>
      <w:tr w:rsidR="00374A3A" w:rsidRPr="008155A4" w:rsidTr="006E4D86">
        <w:trPr>
          <w:trHeight w:val="291"/>
          <w:jc w:val="center"/>
        </w:trPr>
        <w:tc>
          <w:tcPr>
            <w:tcW w:w="1044" w:type="dxa"/>
            <w:noWrap/>
            <w:vAlign w:val="center"/>
          </w:tcPr>
          <w:p w:rsidR="00374A3A" w:rsidRPr="00097232" w:rsidRDefault="00374A3A" w:rsidP="00097232">
            <w:pPr>
              <w:pStyle w:val="aa"/>
              <w:numPr>
                <w:ilvl w:val="0"/>
                <w:numId w:val="9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5455" w:type="dxa"/>
            <w:noWrap/>
            <w:vAlign w:val="center"/>
          </w:tcPr>
          <w:p w:rsidR="00374A3A" w:rsidRPr="0062697D" w:rsidRDefault="00374A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697D">
              <w:rPr>
                <w:rFonts w:ascii="Times New Roman" w:hAnsi="Times New Roman" w:cs="Times New Roman"/>
                <w:sz w:val="24"/>
                <w:szCs w:val="24"/>
              </w:rPr>
              <w:t>Круг лепестковый 14А 90х30х12 40</w:t>
            </w:r>
          </w:p>
        </w:tc>
        <w:tc>
          <w:tcPr>
            <w:tcW w:w="1555" w:type="dxa"/>
            <w:noWrap/>
            <w:vAlign w:val="center"/>
          </w:tcPr>
          <w:p w:rsidR="00374A3A" w:rsidRPr="0062697D" w:rsidRDefault="00374A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62697D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674" w:type="dxa"/>
            <w:noWrap/>
            <w:vAlign w:val="center"/>
          </w:tcPr>
          <w:p w:rsidR="00374A3A" w:rsidRPr="0062697D" w:rsidRDefault="00374A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697D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374A3A" w:rsidRPr="008155A4" w:rsidTr="006E4D86">
        <w:trPr>
          <w:trHeight w:val="291"/>
          <w:jc w:val="center"/>
        </w:trPr>
        <w:tc>
          <w:tcPr>
            <w:tcW w:w="1044" w:type="dxa"/>
            <w:noWrap/>
            <w:vAlign w:val="center"/>
          </w:tcPr>
          <w:p w:rsidR="00374A3A" w:rsidRPr="00097232" w:rsidRDefault="00374A3A" w:rsidP="00097232">
            <w:pPr>
              <w:pStyle w:val="aa"/>
              <w:numPr>
                <w:ilvl w:val="0"/>
                <w:numId w:val="9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5455" w:type="dxa"/>
            <w:noWrap/>
            <w:vAlign w:val="center"/>
          </w:tcPr>
          <w:p w:rsidR="00374A3A" w:rsidRPr="0062697D" w:rsidRDefault="00374A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697D">
              <w:rPr>
                <w:rFonts w:ascii="Times New Roman" w:hAnsi="Times New Roman" w:cs="Times New Roman"/>
                <w:sz w:val="24"/>
                <w:szCs w:val="24"/>
              </w:rPr>
              <w:t>Круг лепестковый 125х22 40</w:t>
            </w:r>
          </w:p>
        </w:tc>
        <w:tc>
          <w:tcPr>
            <w:tcW w:w="1555" w:type="dxa"/>
            <w:noWrap/>
            <w:vAlign w:val="center"/>
          </w:tcPr>
          <w:p w:rsidR="00374A3A" w:rsidRPr="0062697D" w:rsidRDefault="00374A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62697D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674" w:type="dxa"/>
            <w:noWrap/>
            <w:vAlign w:val="center"/>
          </w:tcPr>
          <w:p w:rsidR="00374A3A" w:rsidRPr="0062697D" w:rsidRDefault="00374A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697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374A3A" w:rsidRPr="008155A4" w:rsidTr="006E4D86">
        <w:trPr>
          <w:trHeight w:val="291"/>
          <w:jc w:val="center"/>
        </w:trPr>
        <w:tc>
          <w:tcPr>
            <w:tcW w:w="1044" w:type="dxa"/>
            <w:noWrap/>
            <w:vAlign w:val="center"/>
          </w:tcPr>
          <w:p w:rsidR="00374A3A" w:rsidRPr="00097232" w:rsidRDefault="00374A3A" w:rsidP="00097232">
            <w:pPr>
              <w:pStyle w:val="aa"/>
              <w:numPr>
                <w:ilvl w:val="0"/>
                <w:numId w:val="9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5455" w:type="dxa"/>
            <w:noWrap/>
            <w:vAlign w:val="center"/>
          </w:tcPr>
          <w:p w:rsidR="00374A3A" w:rsidRPr="0062697D" w:rsidRDefault="00374A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697D">
              <w:rPr>
                <w:rFonts w:ascii="Times New Roman" w:hAnsi="Times New Roman" w:cs="Times New Roman"/>
                <w:sz w:val="24"/>
                <w:szCs w:val="24"/>
              </w:rPr>
              <w:t>Ацетон</w:t>
            </w:r>
          </w:p>
        </w:tc>
        <w:tc>
          <w:tcPr>
            <w:tcW w:w="1555" w:type="dxa"/>
            <w:noWrap/>
            <w:vAlign w:val="center"/>
          </w:tcPr>
          <w:p w:rsidR="00374A3A" w:rsidRPr="0062697D" w:rsidRDefault="00374A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697D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</w:p>
        </w:tc>
        <w:tc>
          <w:tcPr>
            <w:tcW w:w="1674" w:type="dxa"/>
            <w:noWrap/>
            <w:vAlign w:val="center"/>
          </w:tcPr>
          <w:p w:rsidR="00374A3A" w:rsidRPr="0062697D" w:rsidRDefault="00374A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697D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374A3A" w:rsidRPr="008155A4" w:rsidTr="006E4D86">
        <w:trPr>
          <w:trHeight w:val="291"/>
          <w:jc w:val="center"/>
        </w:trPr>
        <w:tc>
          <w:tcPr>
            <w:tcW w:w="1044" w:type="dxa"/>
            <w:noWrap/>
            <w:vAlign w:val="center"/>
          </w:tcPr>
          <w:p w:rsidR="00374A3A" w:rsidRPr="00097232" w:rsidRDefault="00374A3A" w:rsidP="00097232">
            <w:pPr>
              <w:pStyle w:val="aa"/>
              <w:numPr>
                <w:ilvl w:val="0"/>
                <w:numId w:val="9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5455" w:type="dxa"/>
            <w:noWrap/>
            <w:vAlign w:val="center"/>
          </w:tcPr>
          <w:p w:rsidR="00374A3A" w:rsidRPr="0062697D" w:rsidRDefault="00374A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697D">
              <w:rPr>
                <w:rFonts w:ascii="Times New Roman" w:hAnsi="Times New Roman" w:cs="Times New Roman"/>
                <w:sz w:val="24"/>
                <w:szCs w:val="24"/>
              </w:rPr>
              <w:t>Керосин ТС-1</w:t>
            </w:r>
          </w:p>
        </w:tc>
        <w:tc>
          <w:tcPr>
            <w:tcW w:w="1555" w:type="dxa"/>
            <w:noWrap/>
            <w:vAlign w:val="center"/>
          </w:tcPr>
          <w:p w:rsidR="00374A3A" w:rsidRPr="0062697D" w:rsidRDefault="00374A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697D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</w:p>
        </w:tc>
        <w:tc>
          <w:tcPr>
            <w:tcW w:w="1674" w:type="dxa"/>
            <w:noWrap/>
            <w:vAlign w:val="center"/>
          </w:tcPr>
          <w:p w:rsidR="00374A3A" w:rsidRPr="0062697D" w:rsidRDefault="00374A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697D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374A3A" w:rsidRPr="008155A4" w:rsidTr="006E4D86">
        <w:trPr>
          <w:trHeight w:val="291"/>
          <w:jc w:val="center"/>
        </w:trPr>
        <w:tc>
          <w:tcPr>
            <w:tcW w:w="1044" w:type="dxa"/>
            <w:noWrap/>
            <w:vAlign w:val="center"/>
          </w:tcPr>
          <w:p w:rsidR="00374A3A" w:rsidRPr="00097232" w:rsidRDefault="00374A3A" w:rsidP="00097232">
            <w:pPr>
              <w:pStyle w:val="aa"/>
              <w:numPr>
                <w:ilvl w:val="0"/>
                <w:numId w:val="9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5455" w:type="dxa"/>
            <w:noWrap/>
            <w:vAlign w:val="center"/>
          </w:tcPr>
          <w:p w:rsidR="00374A3A" w:rsidRPr="0062697D" w:rsidRDefault="00374A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697D">
              <w:rPr>
                <w:rFonts w:ascii="Times New Roman" w:hAnsi="Times New Roman" w:cs="Times New Roman"/>
                <w:sz w:val="24"/>
                <w:szCs w:val="24"/>
              </w:rPr>
              <w:t>Жидкий ключ WD-40, 400мл</w:t>
            </w:r>
          </w:p>
        </w:tc>
        <w:tc>
          <w:tcPr>
            <w:tcW w:w="1555" w:type="dxa"/>
            <w:noWrap/>
            <w:vAlign w:val="center"/>
          </w:tcPr>
          <w:p w:rsidR="00374A3A" w:rsidRPr="0062697D" w:rsidRDefault="00374A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62697D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674" w:type="dxa"/>
            <w:noWrap/>
            <w:vAlign w:val="center"/>
          </w:tcPr>
          <w:p w:rsidR="00374A3A" w:rsidRPr="0062697D" w:rsidRDefault="00374A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697D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374A3A" w:rsidRPr="008155A4" w:rsidTr="006E4D86">
        <w:trPr>
          <w:trHeight w:val="291"/>
          <w:jc w:val="center"/>
        </w:trPr>
        <w:tc>
          <w:tcPr>
            <w:tcW w:w="1044" w:type="dxa"/>
            <w:noWrap/>
            <w:vAlign w:val="center"/>
          </w:tcPr>
          <w:p w:rsidR="00374A3A" w:rsidRPr="00097232" w:rsidRDefault="00374A3A" w:rsidP="00097232">
            <w:pPr>
              <w:pStyle w:val="aa"/>
              <w:numPr>
                <w:ilvl w:val="0"/>
                <w:numId w:val="9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5455" w:type="dxa"/>
            <w:noWrap/>
            <w:vAlign w:val="center"/>
          </w:tcPr>
          <w:p w:rsidR="00374A3A" w:rsidRPr="0062697D" w:rsidRDefault="00374A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697D">
              <w:rPr>
                <w:rFonts w:ascii="Times New Roman" w:hAnsi="Times New Roman" w:cs="Times New Roman"/>
                <w:sz w:val="24"/>
                <w:szCs w:val="24"/>
              </w:rPr>
              <w:t xml:space="preserve">Молибден </w:t>
            </w:r>
            <w:proofErr w:type="spellStart"/>
            <w:r w:rsidRPr="0062697D">
              <w:rPr>
                <w:rFonts w:ascii="Times New Roman" w:hAnsi="Times New Roman" w:cs="Times New Roman"/>
                <w:sz w:val="24"/>
                <w:szCs w:val="24"/>
              </w:rPr>
              <w:t>дисульфит</w:t>
            </w:r>
            <w:proofErr w:type="spellEnd"/>
            <w:r w:rsidRPr="0062697D">
              <w:rPr>
                <w:rFonts w:ascii="Times New Roman" w:hAnsi="Times New Roman" w:cs="Times New Roman"/>
                <w:sz w:val="24"/>
                <w:szCs w:val="24"/>
              </w:rPr>
              <w:t xml:space="preserve"> ДМИ-7</w:t>
            </w:r>
          </w:p>
        </w:tc>
        <w:tc>
          <w:tcPr>
            <w:tcW w:w="1555" w:type="dxa"/>
            <w:noWrap/>
            <w:vAlign w:val="center"/>
          </w:tcPr>
          <w:p w:rsidR="00374A3A" w:rsidRPr="0062697D" w:rsidRDefault="00374A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697D">
              <w:rPr>
                <w:rFonts w:ascii="Times New Roman" w:hAnsi="Times New Roman" w:cs="Times New Roman"/>
                <w:sz w:val="24"/>
                <w:szCs w:val="24"/>
              </w:rPr>
              <w:t>кг</w:t>
            </w:r>
          </w:p>
        </w:tc>
        <w:tc>
          <w:tcPr>
            <w:tcW w:w="1674" w:type="dxa"/>
            <w:noWrap/>
            <w:vAlign w:val="center"/>
          </w:tcPr>
          <w:p w:rsidR="00374A3A" w:rsidRPr="0062697D" w:rsidRDefault="00374A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697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74A3A" w:rsidRPr="008155A4" w:rsidTr="006E4D86">
        <w:trPr>
          <w:trHeight w:val="291"/>
          <w:jc w:val="center"/>
        </w:trPr>
        <w:tc>
          <w:tcPr>
            <w:tcW w:w="1044" w:type="dxa"/>
            <w:noWrap/>
            <w:vAlign w:val="center"/>
          </w:tcPr>
          <w:p w:rsidR="00374A3A" w:rsidRPr="00097232" w:rsidRDefault="00374A3A" w:rsidP="00097232">
            <w:pPr>
              <w:pStyle w:val="aa"/>
              <w:numPr>
                <w:ilvl w:val="0"/>
                <w:numId w:val="9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5455" w:type="dxa"/>
            <w:noWrap/>
            <w:vAlign w:val="center"/>
          </w:tcPr>
          <w:p w:rsidR="00374A3A" w:rsidRPr="0062697D" w:rsidRDefault="00374A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697D">
              <w:rPr>
                <w:rFonts w:ascii="Times New Roman" w:hAnsi="Times New Roman" w:cs="Times New Roman"/>
                <w:sz w:val="24"/>
                <w:szCs w:val="24"/>
              </w:rPr>
              <w:t xml:space="preserve">Сурик свинцовый </w:t>
            </w:r>
          </w:p>
        </w:tc>
        <w:tc>
          <w:tcPr>
            <w:tcW w:w="1555" w:type="dxa"/>
            <w:noWrap/>
            <w:vAlign w:val="center"/>
          </w:tcPr>
          <w:p w:rsidR="00374A3A" w:rsidRPr="0062697D" w:rsidRDefault="00374A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697D">
              <w:rPr>
                <w:rFonts w:ascii="Times New Roman" w:hAnsi="Times New Roman" w:cs="Times New Roman"/>
                <w:sz w:val="24"/>
                <w:szCs w:val="24"/>
              </w:rPr>
              <w:t>кг</w:t>
            </w:r>
          </w:p>
        </w:tc>
        <w:tc>
          <w:tcPr>
            <w:tcW w:w="1674" w:type="dxa"/>
            <w:noWrap/>
            <w:vAlign w:val="center"/>
          </w:tcPr>
          <w:p w:rsidR="00374A3A" w:rsidRPr="0062697D" w:rsidRDefault="00374A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697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374A3A" w:rsidRPr="008155A4" w:rsidTr="006E4D86">
        <w:trPr>
          <w:trHeight w:val="291"/>
          <w:jc w:val="center"/>
        </w:trPr>
        <w:tc>
          <w:tcPr>
            <w:tcW w:w="1044" w:type="dxa"/>
            <w:noWrap/>
            <w:vAlign w:val="center"/>
          </w:tcPr>
          <w:p w:rsidR="00374A3A" w:rsidRPr="00097232" w:rsidRDefault="00374A3A" w:rsidP="00097232">
            <w:pPr>
              <w:pStyle w:val="aa"/>
              <w:numPr>
                <w:ilvl w:val="0"/>
                <w:numId w:val="9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5455" w:type="dxa"/>
            <w:noWrap/>
            <w:vAlign w:val="center"/>
          </w:tcPr>
          <w:p w:rsidR="00374A3A" w:rsidRPr="0062697D" w:rsidRDefault="00374A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697D">
              <w:rPr>
                <w:rFonts w:ascii="Times New Roman" w:hAnsi="Times New Roman" w:cs="Times New Roman"/>
                <w:sz w:val="24"/>
                <w:szCs w:val="24"/>
              </w:rPr>
              <w:t>Графит</w:t>
            </w:r>
          </w:p>
        </w:tc>
        <w:tc>
          <w:tcPr>
            <w:tcW w:w="1555" w:type="dxa"/>
            <w:noWrap/>
            <w:vAlign w:val="center"/>
          </w:tcPr>
          <w:p w:rsidR="00374A3A" w:rsidRPr="0062697D" w:rsidRDefault="00374A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697D">
              <w:rPr>
                <w:rFonts w:ascii="Times New Roman" w:hAnsi="Times New Roman" w:cs="Times New Roman"/>
                <w:sz w:val="24"/>
                <w:szCs w:val="24"/>
              </w:rPr>
              <w:t>кг</w:t>
            </w:r>
          </w:p>
        </w:tc>
        <w:tc>
          <w:tcPr>
            <w:tcW w:w="1674" w:type="dxa"/>
            <w:noWrap/>
            <w:vAlign w:val="center"/>
          </w:tcPr>
          <w:p w:rsidR="00374A3A" w:rsidRPr="0062697D" w:rsidRDefault="00374A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697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74A3A" w:rsidRPr="008155A4" w:rsidTr="006E4D86">
        <w:trPr>
          <w:trHeight w:val="291"/>
          <w:jc w:val="center"/>
        </w:trPr>
        <w:tc>
          <w:tcPr>
            <w:tcW w:w="1044" w:type="dxa"/>
            <w:noWrap/>
            <w:vAlign w:val="center"/>
          </w:tcPr>
          <w:p w:rsidR="00374A3A" w:rsidRPr="00097232" w:rsidRDefault="00374A3A" w:rsidP="00097232">
            <w:pPr>
              <w:pStyle w:val="aa"/>
              <w:numPr>
                <w:ilvl w:val="0"/>
                <w:numId w:val="9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5455" w:type="dxa"/>
            <w:noWrap/>
            <w:vAlign w:val="center"/>
          </w:tcPr>
          <w:p w:rsidR="00374A3A" w:rsidRPr="0062697D" w:rsidRDefault="00374A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697D">
              <w:rPr>
                <w:rFonts w:ascii="Times New Roman" w:hAnsi="Times New Roman" w:cs="Times New Roman"/>
                <w:sz w:val="24"/>
                <w:szCs w:val="24"/>
              </w:rPr>
              <w:t xml:space="preserve">Глицерин </w:t>
            </w:r>
          </w:p>
        </w:tc>
        <w:tc>
          <w:tcPr>
            <w:tcW w:w="1555" w:type="dxa"/>
            <w:noWrap/>
            <w:vAlign w:val="center"/>
          </w:tcPr>
          <w:p w:rsidR="00374A3A" w:rsidRPr="0062697D" w:rsidRDefault="00374A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697D">
              <w:rPr>
                <w:rFonts w:ascii="Times New Roman" w:hAnsi="Times New Roman" w:cs="Times New Roman"/>
                <w:sz w:val="24"/>
                <w:szCs w:val="24"/>
              </w:rPr>
              <w:t>кг</w:t>
            </w:r>
          </w:p>
        </w:tc>
        <w:tc>
          <w:tcPr>
            <w:tcW w:w="1674" w:type="dxa"/>
            <w:noWrap/>
            <w:vAlign w:val="center"/>
          </w:tcPr>
          <w:p w:rsidR="00374A3A" w:rsidRPr="0062697D" w:rsidRDefault="00374A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697D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</w:tr>
      <w:tr w:rsidR="00374A3A" w:rsidRPr="008155A4" w:rsidTr="006E4D86">
        <w:trPr>
          <w:trHeight w:val="291"/>
          <w:jc w:val="center"/>
        </w:trPr>
        <w:tc>
          <w:tcPr>
            <w:tcW w:w="1044" w:type="dxa"/>
            <w:noWrap/>
            <w:vAlign w:val="center"/>
          </w:tcPr>
          <w:p w:rsidR="00374A3A" w:rsidRPr="00097232" w:rsidRDefault="00374A3A" w:rsidP="00097232">
            <w:pPr>
              <w:pStyle w:val="aa"/>
              <w:numPr>
                <w:ilvl w:val="0"/>
                <w:numId w:val="9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5455" w:type="dxa"/>
            <w:noWrap/>
            <w:vAlign w:val="center"/>
          </w:tcPr>
          <w:p w:rsidR="00374A3A" w:rsidRPr="0062697D" w:rsidRDefault="00374A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697D">
              <w:rPr>
                <w:rFonts w:ascii="Times New Roman" w:hAnsi="Times New Roman" w:cs="Times New Roman"/>
                <w:sz w:val="24"/>
                <w:szCs w:val="24"/>
              </w:rPr>
              <w:t>Ветошь</w:t>
            </w:r>
          </w:p>
        </w:tc>
        <w:tc>
          <w:tcPr>
            <w:tcW w:w="1555" w:type="dxa"/>
            <w:noWrap/>
            <w:vAlign w:val="center"/>
          </w:tcPr>
          <w:p w:rsidR="00374A3A" w:rsidRPr="0062697D" w:rsidRDefault="00374A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697D">
              <w:rPr>
                <w:rFonts w:ascii="Times New Roman" w:hAnsi="Times New Roman" w:cs="Times New Roman"/>
                <w:sz w:val="24"/>
                <w:szCs w:val="24"/>
              </w:rPr>
              <w:t>кг</w:t>
            </w:r>
          </w:p>
        </w:tc>
        <w:tc>
          <w:tcPr>
            <w:tcW w:w="1674" w:type="dxa"/>
            <w:noWrap/>
            <w:vAlign w:val="center"/>
          </w:tcPr>
          <w:p w:rsidR="00374A3A" w:rsidRPr="0062697D" w:rsidRDefault="00374A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697D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</w:tr>
      <w:tr w:rsidR="00374A3A" w:rsidRPr="008155A4" w:rsidTr="006E4D86">
        <w:trPr>
          <w:trHeight w:val="291"/>
          <w:jc w:val="center"/>
        </w:trPr>
        <w:tc>
          <w:tcPr>
            <w:tcW w:w="1044" w:type="dxa"/>
            <w:noWrap/>
            <w:vAlign w:val="center"/>
          </w:tcPr>
          <w:p w:rsidR="00374A3A" w:rsidRPr="00097232" w:rsidRDefault="00374A3A" w:rsidP="00097232">
            <w:pPr>
              <w:pStyle w:val="aa"/>
              <w:numPr>
                <w:ilvl w:val="0"/>
                <w:numId w:val="9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5455" w:type="dxa"/>
            <w:noWrap/>
            <w:vAlign w:val="center"/>
          </w:tcPr>
          <w:p w:rsidR="00374A3A" w:rsidRPr="0062697D" w:rsidRDefault="00374A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697D">
              <w:rPr>
                <w:rFonts w:ascii="Times New Roman" w:hAnsi="Times New Roman" w:cs="Times New Roman"/>
                <w:sz w:val="24"/>
                <w:szCs w:val="24"/>
              </w:rPr>
              <w:t>Олеиновая кислота</w:t>
            </w:r>
          </w:p>
        </w:tc>
        <w:tc>
          <w:tcPr>
            <w:tcW w:w="1555" w:type="dxa"/>
            <w:noWrap/>
            <w:vAlign w:val="center"/>
          </w:tcPr>
          <w:p w:rsidR="00374A3A" w:rsidRPr="0062697D" w:rsidRDefault="00374A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697D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</w:p>
        </w:tc>
        <w:tc>
          <w:tcPr>
            <w:tcW w:w="1674" w:type="dxa"/>
            <w:noWrap/>
            <w:vAlign w:val="center"/>
          </w:tcPr>
          <w:p w:rsidR="00374A3A" w:rsidRPr="0062697D" w:rsidRDefault="00374A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697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374A3A" w:rsidRPr="008155A4" w:rsidTr="006E4D86">
        <w:trPr>
          <w:trHeight w:val="291"/>
          <w:jc w:val="center"/>
        </w:trPr>
        <w:tc>
          <w:tcPr>
            <w:tcW w:w="1044" w:type="dxa"/>
            <w:noWrap/>
            <w:vAlign w:val="center"/>
          </w:tcPr>
          <w:p w:rsidR="00374A3A" w:rsidRPr="00097232" w:rsidRDefault="00374A3A" w:rsidP="00097232">
            <w:pPr>
              <w:pStyle w:val="aa"/>
              <w:numPr>
                <w:ilvl w:val="0"/>
                <w:numId w:val="9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5455" w:type="dxa"/>
            <w:noWrap/>
            <w:vAlign w:val="center"/>
          </w:tcPr>
          <w:p w:rsidR="00374A3A" w:rsidRPr="0062697D" w:rsidRDefault="00374A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2697D">
              <w:rPr>
                <w:rFonts w:ascii="Times New Roman" w:hAnsi="Times New Roman" w:cs="Times New Roman"/>
                <w:sz w:val="24"/>
                <w:szCs w:val="24"/>
              </w:rPr>
              <w:t>Шлифшкурка</w:t>
            </w:r>
            <w:proofErr w:type="spellEnd"/>
            <w:r w:rsidRPr="0062697D">
              <w:rPr>
                <w:rFonts w:ascii="Times New Roman" w:hAnsi="Times New Roman" w:cs="Times New Roman"/>
                <w:sz w:val="24"/>
                <w:szCs w:val="24"/>
              </w:rPr>
              <w:t xml:space="preserve"> на </w:t>
            </w:r>
            <w:proofErr w:type="spellStart"/>
            <w:r w:rsidRPr="0062697D">
              <w:rPr>
                <w:rFonts w:ascii="Times New Roman" w:hAnsi="Times New Roman" w:cs="Times New Roman"/>
                <w:sz w:val="24"/>
                <w:szCs w:val="24"/>
              </w:rPr>
              <w:t>тканев</w:t>
            </w:r>
            <w:proofErr w:type="gramStart"/>
            <w:r w:rsidRPr="0062697D">
              <w:rPr>
                <w:rFonts w:ascii="Times New Roman" w:hAnsi="Times New Roman" w:cs="Times New Roman"/>
                <w:sz w:val="24"/>
                <w:szCs w:val="24"/>
              </w:rPr>
              <w:t>.о</w:t>
            </w:r>
            <w:proofErr w:type="gramEnd"/>
            <w:r w:rsidRPr="0062697D">
              <w:rPr>
                <w:rFonts w:ascii="Times New Roman" w:hAnsi="Times New Roman" w:cs="Times New Roman"/>
                <w:sz w:val="24"/>
                <w:szCs w:val="24"/>
              </w:rPr>
              <w:t>снове</w:t>
            </w:r>
            <w:proofErr w:type="spellEnd"/>
            <w:r w:rsidRPr="0062697D">
              <w:rPr>
                <w:rFonts w:ascii="Times New Roman" w:hAnsi="Times New Roman" w:cs="Times New Roman"/>
                <w:sz w:val="24"/>
                <w:szCs w:val="24"/>
              </w:rPr>
              <w:t xml:space="preserve"> №12</w:t>
            </w:r>
          </w:p>
        </w:tc>
        <w:tc>
          <w:tcPr>
            <w:tcW w:w="1555" w:type="dxa"/>
            <w:noWrap/>
            <w:vAlign w:val="center"/>
          </w:tcPr>
          <w:p w:rsidR="00374A3A" w:rsidRPr="0062697D" w:rsidRDefault="00374A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2697D">
              <w:rPr>
                <w:rFonts w:ascii="Times New Roman" w:hAnsi="Times New Roman" w:cs="Times New Roman"/>
                <w:sz w:val="24"/>
                <w:szCs w:val="24"/>
              </w:rPr>
              <w:t>рул</w:t>
            </w:r>
            <w:proofErr w:type="spellEnd"/>
            <w:r w:rsidRPr="0062697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674" w:type="dxa"/>
            <w:noWrap/>
            <w:vAlign w:val="center"/>
          </w:tcPr>
          <w:p w:rsidR="00374A3A" w:rsidRPr="0062697D" w:rsidRDefault="00374A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697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374A3A" w:rsidRPr="008155A4" w:rsidTr="006E4D86">
        <w:trPr>
          <w:trHeight w:val="291"/>
          <w:jc w:val="center"/>
        </w:trPr>
        <w:tc>
          <w:tcPr>
            <w:tcW w:w="1044" w:type="dxa"/>
            <w:noWrap/>
            <w:vAlign w:val="center"/>
          </w:tcPr>
          <w:p w:rsidR="00374A3A" w:rsidRPr="00097232" w:rsidRDefault="00374A3A" w:rsidP="00097232">
            <w:pPr>
              <w:pStyle w:val="aa"/>
              <w:numPr>
                <w:ilvl w:val="0"/>
                <w:numId w:val="9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5455" w:type="dxa"/>
            <w:noWrap/>
            <w:vAlign w:val="center"/>
          </w:tcPr>
          <w:p w:rsidR="00374A3A" w:rsidRPr="0062697D" w:rsidRDefault="00374A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2697D">
              <w:rPr>
                <w:rFonts w:ascii="Times New Roman" w:hAnsi="Times New Roman" w:cs="Times New Roman"/>
                <w:sz w:val="24"/>
                <w:szCs w:val="24"/>
              </w:rPr>
              <w:t>Шлифшкурка</w:t>
            </w:r>
            <w:proofErr w:type="spellEnd"/>
            <w:r w:rsidRPr="0062697D">
              <w:rPr>
                <w:rFonts w:ascii="Times New Roman" w:hAnsi="Times New Roman" w:cs="Times New Roman"/>
                <w:sz w:val="24"/>
                <w:szCs w:val="24"/>
              </w:rPr>
              <w:t xml:space="preserve"> на </w:t>
            </w:r>
            <w:proofErr w:type="spellStart"/>
            <w:r w:rsidRPr="0062697D">
              <w:rPr>
                <w:rFonts w:ascii="Times New Roman" w:hAnsi="Times New Roman" w:cs="Times New Roman"/>
                <w:sz w:val="24"/>
                <w:szCs w:val="24"/>
              </w:rPr>
              <w:t>тканев</w:t>
            </w:r>
            <w:proofErr w:type="gramStart"/>
            <w:r w:rsidRPr="0062697D">
              <w:rPr>
                <w:rFonts w:ascii="Times New Roman" w:hAnsi="Times New Roman" w:cs="Times New Roman"/>
                <w:sz w:val="24"/>
                <w:szCs w:val="24"/>
              </w:rPr>
              <w:t>.о</w:t>
            </w:r>
            <w:proofErr w:type="gramEnd"/>
            <w:r w:rsidRPr="0062697D">
              <w:rPr>
                <w:rFonts w:ascii="Times New Roman" w:hAnsi="Times New Roman" w:cs="Times New Roman"/>
                <w:sz w:val="24"/>
                <w:szCs w:val="24"/>
              </w:rPr>
              <w:t>снове</w:t>
            </w:r>
            <w:proofErr w:type="spellEnd"/>
            <w:r w:rsidRPr="0062697D">
              <w:rPr>
                <w:rFonts w:ascii="Times New Roman" w:hAnsi="Times New Roman" w:cs="Times New Roman"/>
                <w:sz w:val="24"/>
                <w:szCs w:val="24"/>
              </w:rPr>
              <w:t xml:space="preserve"> №40</w:t>
            </w:r>
          </w:p>
        </w:tc>
        <w:tc>
          <w:tcPr>
            <w:tcW w:w="1555" w:type="dxa"/>
            <w:noWrap/>
            <w:vAlign w:val="center"/>
          </w:tcPr>
          <w:p w:rsidR="00374A3A" w:rsidRPr="0062697D" w:rsidRDefault="00374A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2697D">
              <w:rPr>
                <w:rFonts w:ascii="Times New Roman" w:hAnsi="Times New Roman" w:cs="Times New Roman"/>
                <w:sz w:val="24"/>
                <w:szCs w:val="24"/>
              </w:rPr>
              <w:t>пог.м</w:t>
            </w:r>
            <w:proofErr w:type="spellEnd"/>
            <w:r w:rsidRPr="0062697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674" w:type="dxa"/>
            <w:noWrap/>
            <w:vAlign w:val="center"/>
          </w:tcPr>
          <w:p w:rsidR="00374A3A" w:rsidRPr="0062697D" w:rsidRDefault="00374A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697D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</w:tr>
      <w:tr w:rsidR="00374A3A" w:rsidRPr="008155A4" w:rsidTr="006E4D86">
        <w:trPr>
          <w:trHeight w:val="291"/>
          <w:jc w:val="center"/>
        </w:trPr>
        <w:tc>
          <w:tcPr>
            <w:tcW w:w="1044" w:type="dxa"/>
            <w:noWrap/>
            <w:vAlign w:val="center"/>
          </w:tcPr>
          <w:p w:rsidR="00374A3A" w:rsidRPr="00097232" w:rsidRDefault="00374A3A" w:rsidP="00097232">
            <w:pPr>
              <w:pStyle w:val="aa"/>
              <w:numPr>
                <w:ilvl w:val="0"/>
                <w:numId w:val="9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5455" w:type="dxa"/>
            <w:noWrap/>
            <w:vAlign w:val="center"/>
          </w:tcPr>
          <w:p w:rsidR="00374A3A" w:rsidRPr="0062697D" w:rsidRDefault="00374A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697D">
              <w:rPr>
                <w:rFonts w:ascii="Times New Roman" w:hAnsi="Times New Roman" w:cs="Times New Roman"/>
                <w:sz w:val="24"/>
                <w:szCs w:val="24"/>
              </w:rPr>
              <w:t>Электроды УОНИ 13/55 диам.3,0</w:t>
            </w:r>
          </w:p>
        </w:tc>
        <w:tc>
          <w:tcPr>
            <w:tcW w:w="1555" w:type="dxa"/>
            <w:noWrap/>
            <w:vAlign w:val="center"/>
          </w:tcPr>
          <w:p w:rsidR="00374A3A" w:rsidRPr="0062697D" w:rsidRDefault="00374A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697D">
              <w:rPr>
                <w:rFonts w:ascii="Times New Roman" w:hAnsi="Times New Roman" w:cs="Times New Roman"/>
                <w:sz w:val="24"/>
                <w:szCs w:val="24"/>
              </w:rPr>
              <w:t>кг</w:t>
            </w:r>
          </w:p>
        </w:tc>
        <w:tc>
          <w:tcPr>
            <w:tcW w:w="1674" w:type="dxa"/>
            <w:noWrap/>
            <w:vAlign w:val="center"/>
          </w:tcPr>
          <w:p w:rsidR="00374A3A" w:rsidRPr="0062697D" w:rsidRDefault="00374A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697D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374A3A" w:rsidRPr="008155A4" w:rsidTr="006E4D86">
        <w:trPr>
          <w:trHeight w:val="291"/>
          <w:jc w:val="center"/>
        </w:trPr>
        <w:tc>
          <w:tcPr>
            <w:tcW w:w="1044" w:type="dxa"/>
            <w:noWrap/>
            <w:vAlign w:val="center"/>
          </w:tcPr>
          <w:p w:rsidR="00374A3A" w:rsidRPr="00097232" w:rsidRDefault="00374A3A" w:rsidP="00097232">
            <w:pPr>
              <w:pStyle w:val="aa"/>
              <w:numPr>
                <w:ilvl w:val="0"/>
                <w:numId w:val="9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5455" w:type="dxa"/>
            <w:noWrap/>
            <w:vAlign w:val="center"/>
          </w:tcPr>
          <w:p w:rsidR="00374A3A" w:rsidRPr="0062697D" w:rsidRDefault="00374A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697D">
              <w:rPr>
                <w:rFonts w:ascii="Times New Roman" w:hAnsi="Times New Roman" w:cs="Times New Roman"/>
                <w:sz w:val="24"/>
                <w:szCs w:val="24"/>
              </w:rPr>
              <w:t>Электроды УОНИ 13/55 диам.4,0</w:t>
            </w:r>
          </w:p>
        </w:tc>
        <w:tc>
          <w:tcPr>
            <w:tcW w:w="1555" w:type="dxa"/>
            <w:noWrap/>
            <w:vAlign w:val="center"/>
          </w:tcPr>
          <w:p w:rsidR="00374A3A" w:rsidRPr="0062697D" w:rsidRDefault="00374A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697D">
              <w:rPr>
                <w:rFonts w:ascii="Times New Roman" w:hAnsi="Times New Roman" w:cs="Times New Roman"/>
                <w:sz w:val="24"/>
                <w:szCs w:val="24"/>
              </w:rPr>
              <w:t>кг</w:t>
            </w:r>
          </w:p>
        </w:tc>
        <w:tc>
          <w:tcPr>
            <w:tcW w:w="1674" w:type="dxa"/>
            <w:noWrap/>
            <w:vAlign w:val="center"/>
          </w:tcPr>
          <w:p w:rsidR="00374A3A" w:rsidRPr="0062697D" w:rsidRDefault="00374A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697D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374A3A" w:rsidRPr="008155A4" w:rsidTr="006E4D86">
        <w:trPr>
          <w:trHeight w:val="291"/>
          <w:jc w:val="center"/>
        </w:trPr>
        <w:tc>
          <w:tcPr>
            <w:tcW w:w="1044" w:type="dxa"/>
            <w:noWrap/>
            <w:vAlign w:val="center"/>
          </w:tcPr>
          <w:p w:rsidR="00374A3A" w:rsidRPr="00097232" w:rsidRDefault="00374A3A" w:rsidP="00097232">
            <w:pPr>
              <w:pStyle w:val="aa"/>
              <w:numPr>
                <w:ilvl w:val="0"/>
                <w:numId w:val="9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5455" w:type="dxa"/>
            <w:noWrap/>
            <w:vAlign w:val="center"/>
          </w:tcPr>
          <w:p w:rsidR="00374A3A" w:rsidRPr="0062697D" w:rsidRDefault="00374A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697D">
              <w:rPr>
                <w:rFonts w:ascii="Times New Roman" w:hAnsi="Times New Roman" w:cs="Times New Roman"/>
                <w:sz w:val="24"/>
                <w:szCs w:val="24"/>
              </w:rPr>
              <w:t>Электроды ЦЛ-39 диам.2,5</w:t>
            </w:r>
          </w:p>
        </w:tc>
        <w:tc>
          <w:tcPr>
            <w:tcW w:w="1555" w:type="dxa"/>
            <w:noWrap/>
            <w:vAlign w:val="center"/>
          </w:tcPr>
          <w:p w:rsidR="00374A3A" w:rsidRPr="0062697D" w:rsidRDefault="00374A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697D">
              <w:rPr>
                <w:rFonts w:ascii="Times New Roman" w:hAnsi="Times New Roman" w:cs="Times New Roman"/>
                <w:sz w:val="24"/>
                <w:szCs w:val="24"/>
              </w:rPr>
              <w:t>кг</w:t>
            </w:r>
          </w:p>
        </w:tc>
        <w:tc>
          <w:tcPr>
            <w:tcW w:w="1674" w:type="dxa"/>
            <w:noWrap/>
            <w:vAlign w:val="center"/>
          </w:tcPr>
          <w:p w:rsidR="00374A3A" w:rsidRPr="0062697D" w:rsidRDefault="00374A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697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374A3A" w:rsidRPr="008155A4" w:rsidTr="006E4D86">
        <w:trPr>
          <w:trHeight w:val="291"/>
          <w:jc w:val="center"/>
        </w:trPr>
        <w:tc>
          <w:tcPr>
            <w:tcW w:w="1044" w:type="dxa"/>
            <w:noWrap/>
            <w:vAlign w:val="center"/>
          </w:tcPr>
          <w:p w:rsidR="00374A3A" w:rsidRPr="00097232" w:rsidRDefault="00374A3A" w:rsidP="00097232">
            <w:pPr>
              <w:pStyle w:val="aa"/>
              <w:numPr>
                <w:ilvl w:val="0"/>
                <w:numId w:val="9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5455" w:type="dxa"/>
            <w:noWrap/>
            <w:vAlign w:val="center"/>
          </w:tcPr>
          <w:p w:rsidR="00374A3A" w:rsidRPr="0062697D" w:rsidRDefault="00374A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697D">
              <w:rPr>
                <w:rFonts w:ascii="Times New Roman" w:hAnsi="Times New Roman" w:cs="Times New Roman"/>
                <w:sz w:val="24"/>
                <w:szCs w:val="24"/>
              </w:rPr>
              <w:t>Электроды ЦУ-5 диам.2,5</w:t>
            </w:r>
          </w:p>
        </w:tc>
        <w:tc>
          <w:tcPr>
            <w:tcW w:w="1555" w:type="dxa"/>
            <w:noWrap/>
            <w:vAlign w:val="center"/>
          </w:tcPr>
          <w:p w:rsidR="00374A3A" w:rsidRPr="0062697D" w:rsidRDefault="00374A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697D">
              <w:rPr>
                <w:rFonts w:ascii="Times New Roman" w:hAnsi="Times New Roman" w:cs="Times New Roman"/>
                <w:sz w:val="24"/>
                <w:szCs w:val="24"/>
              </w:rPr>
              <w:t>кг</w:t>
            </w:r>
          </w:p>
        </w:tc>
        <w:tc>
          <w:tcPr>
            <w:tcW w:w="1674" w:type="dxa"/>
            <w:noWrap/>
            <w:vAlign w:val="center"/>
          </w:tcPr>
          <w:p w:rsidR="00374A3A" w:rsidRPr="0062697D" w:rsidRDefault="00374A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697D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374A3A" w:rsidRPr="008155A4" w:rsidTr="006E4D86">
        <w:trPr>
          <w:trHeight w:val="291"/>
          <w:jc w:val="center"/>
        </w:trPr>
        <w:tc>
          <w:tcPr>
            <w:tcW w:w="1044" w:type="dxa"/>
            <w:noWrap/>
            <w:vAlign w:val="center"/>
          </w:tcPr>
          <w:p w:rsidR="00374A3A" w:rsidRPr="00097232" w:rsidRDefault="00374A3A" w:rsidP="00097232">
            <w:pPr>
              <w:pStyle w:val="aa"/>
              <w:numPr>
                <w:ilvl w:val="0"/>
                <w:numId w:val="9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5455" w:type="dxa"/>
            <w:noWrap/>
            <w:vAlign w:val="center"/>
          </w:tcPr>
          <w:p w:rsidR="00374A3A" w:rsidRPr="0062697D" w:rsidRDefault="00374A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697D">
              <w:rPr>
                <w:rFonts w:ascii="Times New Roman" w:hAnsi="Times New Roman" w:cs="Times New Roman"/>
                <w:sz w:val="24"/>
                <w:szCs w:val="24"/>
              </w:rPr>
              <w:t>Ткань асбестовая АТ-4</w:t>
            </w:r>
          </w:p>
        </w:tc>
        <w:tc>
          <w:tcPr>
            <w:tcW w:w="1555" w:type="dxa"/>
            <w:noWrap/>
            <w:vAlign w:val="center"/>
          </w:tcPr>
          <w:p w:rsidR="00374A3A" w:rsidRPr="0062697D" w:rsidRDefault="00374A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2697D">
              <w:rPr>
                <w:rFonts w:ascii="Times New Roman" w:hAnsi="Times New Roman" w:cs="Times New Roman"/>
                <w:sz w:val="24"/>
                <w:szCs w:val="24"/>
              </w:rPr>
              <w:t>рул</w:t>
            </w:r>
            <w:proofErr w:type="spellEnd"/>
            <w:r w:rsidRPr="0062697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674" w:type="dxa"/>
            <w:noWrap/>
            <w:vAlign w:val="center"/>
          </w:tcPr>
          <w:p w:rsidR="00374A3A" w:rsidRPr="0062697D" w:rsidRDefault="00374A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697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374A3A" w:rsidRPr="008155A4" w:rsidTr="006E4D86">
        <w:trPr>
          <w:trHeight w:val="291"/>
          <w:jc w:val="center"/>
        </w:trPr>
        <w:tc>
          <w:tcPr>
            <w:tcW w:w="1044" w:type="dxa"/>
            <w:noWrap/>
            <w:vAlign w:val="center"/>
          </w:tcPr>
          <w:p w:rsidR="00374A3A" w:rsidRPr="00097232" w:rsidRDefault="00374A3A" w:rsidP="00097232">
            <w:pPr>
              <w:pStyle w:val="aa"/>
              <w:numPr>
                <w:ilvl w:val="0"/>
                <w:numId w:val="9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5455" w:type="dxa"/>
            <w:noWrap/>
            <w:vAlign w:val="center"/>
          </w:tcPr>
          <w:p w:rsidR="00374A3A" w:rsidRPr="0062697D" w:rsidRDefault="00374A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697D">
              <w:rPr>
                <w:rFonts w:ascii="Times New Roman" w:hAnsi="Times New Roman" w:cs="Times New Roman"/>
                <w:sz w:val="24"/>
                <w:szCs w:val="24"/>
              </w:rPr>
              <w:t xml:space="preserve">Круг </w:t>
            </w:r>
            <w:proofErr w:type="spellStart"/>
            <w:r w:rsidRPr="0062697D">
              <w:rPr>
                <w:rFonts w:ascii="Times New Roman" w:hAnsi="Times New Roman" w:cs="Times New Roman"/>
                <w:sz w:val="24"/>
                <w:szCs w:val="24"/>
              </w:rPr>
              <w:t>лепест</w:t>
            </w:r>
            <w:proofErr w:type="spellEnd"/>
            <w:r w:rsidRPr="0062697D">
              <w:rPr>
                <w:rFonts w:ascii="Times New Roman" w:hAnsi="Times New Roman" w:cs="Times New Roman"/>
                <w:sz w:val="24"/>
                <w:szCs w:val="24"/>
              </w:rPr>
              <w:t>. 125х22 Р60</w:t>
            </w:r>
          </w:p>
        </w:tc>
        <w:tc>
          <w:tcPr>
            <w:tcW w:w="1555" w:type="dxa"/>
            <w:noWrap/>
            <w:vAlign w:val="center"/>
          </w:tcPr>
          <w:p w:rsidR="00374A3A" w:rsidRPr="0062697D" w:rsidRDefault="00374A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62697D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674" w:type="dxa"/>
            <w:noWrap/>
            <w:vAlign w:val="center"/>
          </w:tcPr>
          <w:p w:rsidR="00374A3A" w:rsidRPr="0062697D" w:rsidRDefault="00374A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697D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374A3A" w:rsidRPr="008155A4" w:rsidTr="006E4D86">
        <w:trPr>
          <w:trHeight w:val="291"/>
          <w:jc w:val="center"/>
        </w:trPr>
        <w:tc>
          <w:tcPr>
            <w:tcW w:w="1044" w:type="dxa"/>
            <w:noWrap/>
            <w:vAlign w:val="center"/>
          </w:tcPr>
          <w:p w:rsidR="00374A3A" w:rsidRPr="00097232" w:rsidRDefault="00374A3A" w:rsidP="00097232">
            <w:pPr>
              <w:pStyle w:val="aa"/>
              <w:numPr>
                <w:ilvl w:val="0"/>
                <w:numId w:val="9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5455" w:type="dxa"/>
            <w:noWrap/>
            <w:vAlign w:val="center"/>
          </w:tcPr>
          <w:p w:rsidR="00374A3A" w:rsidRPr="0062697D" w:rsidRDefault="00374A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697D">
              <w:rPr>
                <w:rFonts w:ascii="Times New Roman" w:hAnsi="Times New Roman" w:cs="Times New Roman"/>
                <w:sz w:val="24"/>
                <w:szCs w:val="24"/>
              </w:rPr>
              <w:t xml:space="preserve">Круг </w:t>
            </w:r>
            <w:proofErr w:type="spellStart"/>
            <w:r w:rsidRPr="0062697D">
              <w:rPr>
                <w:rFonts w:ascii="Times New Roman" w:hAnsi="Times New Roman" w:cs="Times New Roman"/>
                <w:sz w:val="24"/>
                <w:szCs w:val="24"/>
              </w:rPr>
              <w:t>отрезн</w:t>
            </w:r>
            <w:proofErr w:type="spellEnd"/>
            <w:r w:rsidRPr="0062697D">
              <w:rPr>
                <w:rFonts w:ascii="Times New Roman" w:hAnsi="Times New Roman" w:cs="Times New Roman"/>
                <w:sz w:val="24"/>
                <w:szCs w:val="24"/>
              </w:rPr>
              <w:t>. 125х2,5х22 А30</w:t>
            </w:r>
          </w:p>
        </w:tc>
        <w:tc>
          <w:tcPr>
            <w:tcW w:w="1555" w:type="dxa"/>
            <w:noWrap/>
            <w:vAlign w:val="center"/>
          </w:tcPr>
          <w:p w:rsidR="00374A3A" w:rsidRPr="0062697D" w:rsidRDefault="00374A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62697D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674" w:type="dxa"/>
            <w:noWrap/>
            <w:vAlign w:val="center"/>
          </w:tcPr>
          <w:p w:rsidR="00374A3A" w:rsidRPr="0062697D" w:rsidRDefault="00374A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697D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374A3A" w:rsidRPr="008155A4" w:rsidTr="006E4D86">
        <w:trPr>
          <w:trHeight w:val="291"/>
          <w:jc w:val="center"/>
        </w:trPr>
        <w:tc>
          <w:tcPr>
            <w:tcW w:w="1044" w:type="dxa"/>
            <w:noWrap/>
            <w:vAlign w:val="center"/>
          </w:tcPr>
          <w:p w:rsidR="00374A3A" w:rsidRPr="00097232" w:rsidRDefault="00374A3A" w:rsidP="00097232">
            <w:pPr>
              <w:pStyle w:val="aa"/>
              <w:numPr>
                <w:ilvl w:val="0"/>
                <w:numId w:val="9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5455" w:type="dxa"/>
            <w:noWrap/>
            <w:vAlign w:val="center"/>
          </w:tcPr>
          <w:p w:rsidR="00374A3A" w:rsidRPr="0062697D" w:rsidRDefault="00374A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697D">
              <w:rPr>
                <w:rFonts w:ascii="Times New Roman" w:hAnsi="Times New Roman" w:cs="Times New Roman"/>
                <w:sz w:val="24"/>
                <w:szCs w:val="24"/>
              </w:rPr>
              <w:t xml:space="preserve">Круг </w:t>
            </w:r>
            <w:proofErr w:type="spellStart"/>
            <w:r w:rsidRPr="0062697D">
              <w:rPr>
                <w:rFonts w:ascii="Times New Roman" w:hAnsi="Times New Roman" w:cs="Times New Roman"/>
                <w:sz w:val="24"/>
                <w:szCs w:val="24"/>
              </w:rPr>
              <w:t>отрезн</w:t>
            </w:r>
            <w:proofErr w:type="spellEnd"/>
            <w:r w:rsidRPr="0062697D">
              <w:rPr>
                <w:rFonts w:ascii="Times New Roman" w:hAnsi="Times New Roman" w:cs="Times New Roman"/>
                <w:sz w:val="24"/>
                <w:szCs w:val="24"/>
              </w:rPr>
              <w:t>. 230х2,5х22 А30</w:t>
            </w:r>
          </w:p>
        </w:tc>
        <w:tc>
          <w:tcPr>
            <w:tcW w:w="1555" w:type="dxa"/>
            <w:noWrap/>
            <w:vAlign w:val="center"/>
          </w:tcPr>
          <w:p w:rsidR="00374A3A" w:rsidRPr="0062697D" w:rsidRDefault="00374A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62697D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674" w:type="dxa"/>
            <w:noWrap/>
            <w:vAlign w:val="center"/>
          </w:tcPr>
          <w:p w:rsidR="00374A3A" w:rsidRPr="0062697D" w:rsidRDefault="00374A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697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374A3A" w:rsidRPr="008155A4" w:rsidTr="006E4D86">
        <w:trPr>
          <w:trHeight w:val="291"/>
          <w:jc w:val="center"/>
        </w:trPr>
        <w:tc>
          <w:tcPr>
            <w:tcW w:w="1044" w:type="dxa"/>
            <w:noWrap/>
            <w:vAlign w:val="center"/>
          </w:tcPr>
          <w:p w:rsidR="00374A3A" w:rsidRPr="00097232" w:rsidRDefault="00374A3A" w:rsidP="00097232">
            <w:pPr>
              <w:pStyle w:val="aa"/>
              <w:numPr>
                <w:ilvl w:val="0"/>
                <w:numId w:val="9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5455" w:type="dxa"/>
            <w:noWrap/>
            <w:vAlign w:val="center"/>
          </w:tcPr>
          <w:p w:rsidR="00374A3A" w:rsidRPr="0062697D" w:rsidRDefault="00374A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697D">
              <w:rPr>
                <w:rFonts w:ascii="Times New Roman" w:hAnsi="Times New Roman" w:cs="Times New Roman"/>
                <w:sz w:val="24"/>
                <w:szCs w:val="24"/>
              </w:rPr>
              <w:t xml:space="preserve">Шнур лавсановый </w:t>
            </w:r>
          </w:p>
        </w:tc>
        <w:tc>
          <w:tcPr>
            <w:tcW w:w="1555" w:type="dxa"/>
            <w:noWrap/>
            <w:vAlign w:val="center"/>
          </w:tcPr>
          <w:p w:rsidR="00374A3A" w:rsidRPr="0062697D" w:rsidRDefault="00374A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697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674" w:type="dxa"/>
            <w:noWrap/>
            <w:vAlign w:val="center"/>
          </w:tcPr>
          <w:p w:rsidR="00374A3A" w:rsidRPr="0062697D" w:rsidRDefault="00374A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697D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</w:tr>
      <w:tr w:rsidR="00374A3A" w:rsidRPr="008155A4" w:rsidTr="006E4D86">
        <w:trPr>
          <w:trHeight w:val="291"/>
          <w:jc w:val="center"/>
        </w:trPr>
        <w:tc>
          <w:tcPr>
            <w:tcW w:w="1044" w:type="dxa"/>
            <w:noWrap/>
            <w:vAlign w:val="center"/>
          </w:tcPr>
          <w:p w:rsidR="00374A3A" w:rsidRPr="00097232" w:rsidRDefault="00374A3A" w:rsidP="00097232">
            <w:pPr>
              <w:pStyle w:val="aa"/>
              <w:numPr>
                <w:ilvl w:val="0"/>
                <w:numId w:val="9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5455" w:type="dxa"/>
            <w:noWrap/>
            <w:vAlign w:val="center"/>
          </w:tcPr>
          <w:p w:rsidR="00374A3A" w:rsidRPr="0062697D" w:rsidRDefault="00374A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2697D">
              <w:rPr>
                <w:rFonts w:ascii="Times New Roman" w:hAnsi="Times New Roman" w:cs="Times New Roman"/>
                <w:sz w:val="24"/>
                <w:szCs w:val="24"/>
              </w:rPr>
              <w:t>Лакоткань</w:t>
            </w:r>
            <w:proofErr w:type="spellEnd"/>
            <w:r w:rsidRPr="0062697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55" w:type="dxa"/>
            <w:noWrap/>
            <w:vAlign w:val="center"/>
          </w:tcPr>
          <w:p w:rsidR="00374A3A" w:rsidRPr="0062697D" w:rsidRDefault="00374A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697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674" w:type="dxa"/>
            <w:noWrap/>
            <w:vAlign w:val="center"/>
          </w:tcPr>
          <w:p w:rsidR="00374A3A" w:rsidRPr="0062697D" w:rsidRDefault="00374A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697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374A3A" w:rsidRPr="008155A4" w:rsidTr="006E4D86">
        <w:trPr>
          <w:trHeight w:val="291"/>
          <w:jc w:val="center"/>
        </w:trPr>
        <w:tc>
          <w:tcPr>
            <w:tcW w:w="1044" w:type="dxa"/>
            <w:noWrap/>
            <w:vAlign w:val="center"/>
          </w:tcPr>
          <w:p w:rsidR="00374A3A" w:rsidRPr="00097232" w:rsidRDefault="00374A3A" w:rsidP="00097232">
            <w:pPr>
              <w:pStyle w:val="aa"/>
              <w:numPr>
                <w:ilvl w:val="0"/>
                <w:numId w:val="9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5455" w:type="dxa"/>
            <w:noWrap/>
            <w:vAlign w:val="center"/>
          </w:tcPr>
          <w:p w:rsidR="00374A3A" w:rsidRPr="0062697D" w:rsidRDefault="00374A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697D">
              <w:rPr>
                <w:rFonts w:ascii="Times New Roman" w:hAnsi="Times New Roman" w:cs="Times New Roman"/>
                <w:sz w:val="24"/>
                <w:szCs w:val="24"/>
              </w:rPr>
              <w:t>Растворитель 646</w:t>
            </w:r>
          </w:p>
        </w:tc>
        <w:tc>
          <w:tcPr>
            <w:tcW w:w="1555" w:type="dxa"/>
            <w:noWrap/>
            <w:vAlign w:val="center"/>
          </w:tcPr>
          <w:p w:rsidR="00374A3A" w:rsidRPr="0062697D" w:rsidRDefault="00374A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697D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</w:p>
        </w:tc>
        <w:tc>
          <w:tcPr>
            <w:tcW w:w="1674" w:type="dxa"/>
            <w:noWrap/>
            <w:vAlign w:val="center"/>
          </w:tcPr>
          <w:p w:rsidR="00374A3A" w:rsidRPr="0062697D" w:rsidRDefault="00374A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697D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374A3A" w:rsidRPr="008155A4" w:rsidTr="006E4D86">
        <w:trPr>
          <w:trHeight w:val="291"/>
          <w:jc w:val="center"/>
        </w:trPr>
        <w:tc>
          <w:tcPr>
            <w:tcW w:w="1044" w:type="dxa"/>
            <w:noWrap/>
            <w:vAlign w:val="center"/>
          </w:tcPr>
          <w:p w:rsidR="00374A3A" w:rsidRPr="00097232" w:rsidRDefault="00374A3A" w:rsidP="00097232">
            <w:pPr>
              <w:pStyle w:val="aa"/>
              <w:numPr>
                <w:ilvl w:val="0"/>
                <w:numId w:val="9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5455" w:type="dxa"/>
            <w:noWrap/>
            <w:vAlign w:val="center"/>
          </w:tcPr>
          <w:p w:rsidR="00374A3A" w:rsidRPr="0062697D" w:rsidRDefault="00374A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2697D">
              <w:rPr>
                <w:rFonts w:ascii="Times New Roman" w:hAnsi="Times New Roman" w:cs="Times New Roman"/>
                <w:sz w:val="24"/>
                <w:szCs w:val="24"/>
              </w:rPr>
              <w:t>Эпималь</w:t>
            </w:r>
            <w:proofErr w:type="spellEnd"/>
            <w:r w:rsidRPr="0062697D">
              <w:rPr>
                <w:rFonts w:ascii="Times New Roman" w:hAnsi="Times New Roman" w:cs="Times New Roman"/>
                <w:sz w:val="24"/>
                <w:szCs w:val="24"/>
              </w:rPr>
              <w:t xml:space="preserve"> 9111</w:t>
            </w:r>
          </w:p>
        </w:tc>
        <w:tc>
          <w:tcPr>
            <w:tcW w:w="1555" w:type="dxa"/>
            <w:noWrap/>
            <w:vAlign w:val="center"/>
          </w:tcPr>
          <w:p w:rsidR="00374A3A" w:rsidRPr="0062697D" w:rsidRDefault="00374A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697D">
              <w:rPr>
                <w:rFonts w:ascii="Times New Roman" w:hAnsi="Times New Roman" w:cs="Times New Roman"/>
                <w:sz w:val="24"/>
                <w:szCs w:val="24"/>
              </w:rPr>
              <w:t>кг</w:t>
            </w:r>
          </w:p>
        </w:tc>
        <w:tc>
          <w:tcPr>
            <w:tcW w:w="1674" w:type="dxa"/>
            <w:noWrap/>
            <w:vAlign w:val="center"/>
          </w:tcPr>
          <w:p w:rsidR="00374A3A" w:rsidRPr="0062697D" w:rsidRDefault="00374A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697D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374A3A" w:rsidRPr="008155A4" w:rsidTr="006E4D86">
        <w:trPr>
          <w:trHeight w:val="291"/>
          <w:jc w:val="center"/>
        </w:trPr>
        <w:tc>
          <w:tcPr>
            <w:tcW w:w="1044" w:type="dxa"/>
            <w:noWrap/>
            <w:vAlign w:val="center"/>
          </w:tcPr>
          <w:p w:rsidR="00374A3A" w:rsidRPr="00097232" w:rsidRDefault="00374A3A" w:rsidP="00097232">
            <w:pPr>
              <w:pStyle w:val="aa"/>
              <w:numPr>
                <w:ilvl w:val="0"/>
                <w:numId w:val="9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5455" w:type="dxa"/>
            <w:noWrap/>
            <w:vAlign w:val="center"/>
          </w:tcPr>
          <w:p w:rsidR="00374A3A" w:rsidRPr="0062697D" w:rsidRDefault="00374A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2697D">
              <w:rPr>
                <w:rFonts w:ascii="Times New Roman" w:hAnsi="Times New Roman" w:cs="Times New Roman"/>
                <w:sz w:val="24"/>
                <w:szCs w:val="24"/>
              </w:rPr>
              <w:t>Стеклотеклотекстолит</w:t>
            </w:r>
            <w:proofErr w:type="spellEnd"/>
            <w:r w:rsidRPr="0062697D">
              <w:rPr>
                <w:rFonts w:ascii="Times New Roman" w:hAnsi="Times New Roman" w:cs="Times New Roman"/>
                <w:sz w:val="24"/>
                <w:szCs w:val="24"/>
              </w:rPr>
              <w:t xml:space="preserve"> СТЭФ</w:t>
            </w:r>
          </w:p>
        </w:tc>
        <w:tc>
          <w:tcPr>
            <w:tcW w:w="1555" w:type="dxa"/>
            <w:noWrap/>
            <w:vAlign w:val="center"/>
          </w:tcPr>
          <w:p w:rsidR="00374A3A" w:rsidRPr="0062697D" w:rsidRDefault="00374A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697D">
              <w:rPr>
                <w:rFonts w:ascii="Times New Roman" w:hAnsi="Times New Roman" w:cs="Times New Roman"/>
                <w:sz w:val="24"/>
                <w:szCs w:val="24"/>
              </w:rPr>
              <w:t>кг</w:t>
            </w:r>
          </w:p>
        </w:tc>
        <w:tc>
          <w:tcPr>
            <w:tcW w:w="1674" w:type="dxa"/>
            <w:noWrap/>
            <w:vAlign w:val="center"/>
          </w:tcPr>
          <w:p w:rsidR="00374A3A" w:rsidRPr="0062697D" w:rsidRDefault="00374A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697D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</w:tr>
      <w:tr w:rsidR="00374A3A" w:rsidRPr="008155A4" w:rsidTr="006E4D86">
        <w:trPr>
          <w:trHeight w:val="291"/>
          <w:jc w:val="center"/>
        </w:trPr>
        <w:tc>
          <w:tcPr>
            <w:tcW w:w="1044" w:type="dxa"/>
            <w:noWrap/>
            <w:vAlign w:val="center"/>
          </w:tcPr>
          <w:p w:rsidR="00374A3A" w:rsidRPr="00097232" w:rsidRDefault="00374A3A" w:rsidP="00097232">
            <w:pPr>
              <w:pStyle w:val="aa"/>
              <w:numPr>
                <w:ilvl w:val="0"/>
                <w:numId w:val="9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5455" w:type="dxa"/>
            <w:noWrap/>
            <w:vAlign w:val="center"/>
          </w:tcPr>
          <w:p w:rsidR="00374A3A" w:rsidRPr="0062697D" w:rsidRDefault="00374A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2697D">
              <w:rPr>
                <w:rFonts w:ascii="Times New Roman" w:hAnsi="Times New Roman" w:cs="Times New Roman"/>
                <w:sz w:val="24"/>
                <w:szCs w:val="24"/>
              </w:rPr>
              <w:t>Уайтспирит</w:t>
            </w:r>
            <w:proofErr w:type="spellEnd"/>
          </w:p>
        </w:tc>
        <w:tc>
          <w:tcPr>
            <w:tcW w:w="1555" w:type="dxa"/>
            <w:noWrap/>
            <w:vAlign w:val="center"/>
          </w:tcPr>
          <w:p w:rsidR="00374A3A" w:rsidRPr="0062697D" w:rsidRDefault="00374A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697D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</w:p>
        </w:tc>
        <w:tc>
          <w:tcPr>
            <w:tcW w:w="1674" w:type="dxa"/>
            <w:noWrap/>
            <w:vAlign w:val="center"/>
          </w:tcPr>
          <w:p w:rsidR="00374A3A" w:rsidRPr="0062697D" w:rsidRDefault="00374A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697D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374A3A" w:rsidRPr="008155A4" w:rsidTr="006E4D86">
        <w:trPr>
          <w:trHeight w:val="291"/>
          <w:jc w:val="center"/>
        </w:trPr>
        <w:tc>
          <w:tcPr>
            <w:tcW w:w="1044" w:type="dxa"/>
            <w:noWrap/>
            <w:vAlign w:val="center"/>
          </w:tcPr>
          <w:p w:rsidR="00374A3A" w:rsidRPr="00097232" w:rsidRDefault="00374A3A" w:rsidP="00097232">
            <w:pPr>
              <w:pStyle w:val="aa"/>
              <w:numPr>
                <w:ilvl w:val="0"/>
                <w:numId w:val="9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5455" w:type="dxa"/>
            <w:noWrap/>
            <w:vAlign w:val="center"/>
          </w:tcPr>
          <w:p w:rsidR="00374A3A" w:rsidRPr="0062697D" w:rsidRDefault="00374A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697D">
              <w:rPr>
                <w:rFonts w:ascii="Times New Roman" w:hAnsi="Times New Roman" w:cs="Times New Roman"/>
                <w:sz w:val="24"/>
                <w:szCs w:val="24"/>
              </w:rPr>
              <w:t xml:space="preserve">Бензин </w:t>
            </w:r>
          </w:p>
        </w:tc>
        <w:tc>
          <w:tcPr>
            <w:tcW w:w="1555" w:type="dxa"/>
            <w:noWrap/>
            <w:vAlign w:val="center"/>
          </w:tcPr>
          <w:p w:rsidR="00374A3A" w:rsidRPr="0062697D" w:rsidRDefault="00374A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697D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</w:p>
        </w:tc>
        <w:tc>
          <w:tcPr>
            <w:tcW w:w="1674" w:type="dxa"/>
            <w:noWrap/>
            <w:vAlign w:val="center"/>
          </w:tcPr>
          <w:p w:rsidR="00374A3A" w:rsidRPr="0062697D" w:rsidRDefault="00374A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697D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374A3A" w:rsidRPr="008155A4" w:rsidTr="006E4D86">
        <w:trPr>
          <w:trHeight w:val="291"/>
          <w:jc w:val="center"/>
        </w:trPr>
        <w:tc>
          <w:tcPr>
            <w:tcW w:w="1044" w:type="dxa"/>
            <w:noWrap/>
            <w:vAlign w:val="center"/>
          </w:tcPr>
          <w:p w:rsidR="00374A3A" w:rsidRPr="00097232" w:rsidRDefault="00374A3A" w:rsidP="00097232">
            <w:pPr>
              <w:pStyle w:val="aa"/>
              <w:numPr>
                <w:ilvl w:val="0"/>
                <w:numId w:val="9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5455" w:type="dxa"/>
            <w:noWrap/>
            <w:vAlign w:val="center"/>
          </w:tcPr>
          <w:p w:rsidR="00374A3A" w:rsidRPr="0062697D" w:rsidRDefault="00374A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697D">
              <w:rPr>
                <w:rFonts w:ascii="Times New Roman" w:hAnsi="Times New Roman" w:cs="Times New Roman"/>
                <w:sz w:val="24"/>
                <w:szCs w:val="24"/>
              </w:rPr>
              <w:t>Клей 88</w:t>
            </w:r>
          </w:p>
        </w:tc>
        <w:tc>
          <w:tcPr>
            <w:tcW w:w="1555" w:type="dxa"/>
            <w:noWrap/>
            <w:vAlign w:val="center"/>
          </w:tcPr>
          <w:p w:rsidR="00374A3A" w:rsidRPr="0062697D" w:rsidRDefault="00374A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697D">
              <w:rPr>
                <w:rFonts w:ascii="Times New Roman" w:hAnsi="Times New Roman" w:cs="Times New Roman"/>
                <w:sz w:val="24"/>
                <w:szCs w:val="24"/>
              </w:rPr>
              <w:t>кг</w:t>
            </w:r>
          </w:p>
        </w:tc>
        <w:tc>
          <w:tcPr>
            <w:tcW w:w="1674" w:type="dxa"/>
            <w:noWrap/>
            <w:vAlign w:val="center"/>
          </w:tcPr>
          <w:p w:rsidR="00374A3A" w:rsidRPr="0062697D" w:rsidRDefault="00374A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697D">
              <w:rPr>
                <w:rFonts w:ascii="Times New Roman" w:hAnsi="Times New Roman" w:cs="Times New Roman"/>
                <w:sz w:val="24"/>
                <w:szCs w:val="24"/>
              </w:rPr>
              <w:t>1,5</w:t>
            </w:r>
          </w:p>
        </w:tc>
      </w:tr>
      <w:tr w:rsidR="00374A3A" w:rsidRPr="008155A4" w:rsidTr="006E4D86">
        <w:trPr>
          <w:trHeight w:val="291"/>
          <w:jc w:val="center"/>
        </w:trPr>
        <w:tc>
          <w:tcPr>
            <w:tcW w:w="1044" w:type="dxa"/>
            <w:noWrap/>
            <w:vAlign w:val="center"/>
          </w:tcPr>
          <w:p w:rsidR="00374A3A" w:rsidRPr="00097232" w:rsidRDefault="00374A3A" w:rsidP="00097232">
            <w:pPr>
              <w:pStyle w:val="aa"/>
              <w:numPr>
                <w:ilvl w:val="0"/>
                <w:numId w:val="9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5455" w:type="dxa"/>
            <w:noWrap/>
            <w:vAlign w:val="center"/>
          </w:tcPr>
          <w:p w:rsidR="00374A3A" w:rsidRPr="0062697D" w:rsidRDefault="00374A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697D">
              <w:rPr>
                <w:rFonts w:ascii="Times New Roman" w:hAnsi="Times New Roman" w:cs="Times New Roman"/>
                <w:sz w:val="24"/>
                <w:szCs w:val="24"/>
              </w:rPr>
              <w:t xml:space="preserve">Герметик прокладка </w:t>
            </w:r>
          </w:p>
        </w:tc>
        <w:tc>
          <w:tcPr>
            <w:tcW w:w="1555" w:type="dxa"/>
            <w:noWrap/>
            <w:vAlign w:val="center"/>
          </w:tcPr>
          <w:p w:rsidR="00374A3A" w:rsidRPr="0062697D" w:rsidRDefault="00374A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2697D">
              <w:rPr>
                <w:rFonts w:ascii="Times New Roman" w:hAnsi="Times New Roman" w:cs="Times New Roman"/>
                <w:sz w:val="24"/>
                <w:szCs w:val="24"/>
              </w:rPr>
              <w:t>тюб</w:t>
            </w:r>
            <w:proofErr w:type="spellEnd"/>
            <w:r w:rsidRPr="0062697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674" w:type="dxa"/>
            <w:noWrap/>
            <w:vAlign w:val="center"/>
          </w:tcPr>
          <w:p w:rsidR="00374A3A" w:rsidRPr="0062697D" w:rsidRDefault="00374A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697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374A3A" w:rsidRPr="008155A4" w:rsidTr="006E4D86">
        <w:trPr>
          <w:trHeight w:val="291"/>
          <w:jc w:val="center"/>
        </w:trPr>
        <w:tc>
          <w:tcPr>
            <w:tcW w:w="1044" w:type="dxa"/>
            <w:noWrap/>
            <w:vAlign w:val="center"/>
          </w:tcPr>
          <w:p w:rsidR="00374A3A" w:rsidRPr="00097232" w:rsidRDefault="00374A3A" w:rsidP="00097232">
            <w:pPr>
              <w:pStyle w:val="aa"/>
              <w:numPr>
                <w:ilvl w:val="0"/>
                <w:numId w:val="9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5455" w:type="dxa"/>
            <w:noWrap/>
            <w:vAlign w:val="center"/>
          </w:tcPr>
          <w:p w:rsidR="00374A3A" w:rsidRPr="0062697D" w:rsidRDefault="00374A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697D">
              <w:rPr>
                <w:rFonts w:ascii="Times New Roman" w:hAnsi="Times New Roman" w:cs="Times New Roman"/>
                <w:sz w:val="24"/>
                <w:szCs w:val="24"/>
              </w:rPr>
              <w:t>Ерши</w:t>
            </w:r>
          </w:p>
        </w:tc>
        <w:tc>
          <w:tcPr>
            <w:tcW w:w="1555" w:type="dxa"/>
            <w:noWrap/>
            <w:vAlign w:val="center"/>
          </w:tcPr>
          <w:p w:rsidR="00374A3A" w:rsidRPr="0062697D" w:rsidRDefault="00374A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62697D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674" w:type="dxa"/>
            <w:noWrap/>
            <w:vAlign w:val="center"/>
          </w:tcPr>
          <w:p w:rsidR="00374A3A" w:rsidRPr="0062697D" w:rsidRDefault="00374A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697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374A3A" w:rsidRPr="008155A4" w:rsidTr="006E4D86">
        <w:trPr>
          <w:trHeight w:val="291"/>
          <w:jc w:val="center"/>
        </w:trPr>
        <w:tc>
          <w:tcPr>
            <w:tcW w:w="1044" w:type="dxa"/>
            <w:noWrap/>
            <w:vAlign w:val="center"/>
          </w:tcPr>
          <w:p w:rsidR="00374A3A" w:rsidRPr="00097232" w:rsidRDefault="00374A3A" w:rsidP="00097232">
            <w:pPr>
              <w:pStyle w:val="aa"/>
              <w:numPr>
                <w:ilvl w:val="0"/>
                <w:numId w:val="9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5455" w:type="dxa"/>
            <w:noWrap/>
            <w:vAlign w:val="center"/>
          </w:tcPr>
          <w:p w:rsidR="00374A3A" w:rsidRPr="0062697D" w:rsidRDefault="00374A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697D">
              <w:rPr>
                <w:rFonts w:ascii="Times New Roman" w:hAnsi="Times New Roman" w:cs="Times New Roman"/>
                <w:sz w:val="24"/>
                <w:szCs w:val="24"/>
              </w:rPr>
              <w:t xml:space="preserve">Ветошь </w:t>
            </w:r>
            <w:proofErr w:type="gramStart"/>
            <w:r w:rsidRPr="0062697D">
              <w:rPr>
                <w:rFonts w:ascii="Times New Roman" w:hAnsi="Times New Roman" w:cs="Times New Roman"/>
                <w:sz w:val="24"/>
                <w:szCs w:val="24"/>
              </w:rPr>
              <w:t>х/б</w:t>
            </w:r>
            <w:proofErr w:type="gramEnd"/>
          </w:p>
        </w:tc>
        <w:tc>
          <w:tcPr>
            <w:tcW w:w="1555" w:type="dxa"/>
            <w:noWrap/>
            <w:vAlign w:val="center"/>
          </w:tcPr>
          <w:p w:rsidR="00374A3A" w:rsidRPr="0062697D" w:rsidRDefault="00374A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697D">
              <w:rPr>
                <w:rFonts w:ascii="Times New Roman" w:hAnsi="Times New Roman" w:cs="Times New Roman"/>
                <w:sz w:val="24"/>
                <w:szCs w:val="24"/>
              </w:rPr>
              <w:t>кг</w:t>
            </w:r>
          </w:p>
        </w:tc>
        <w:tc>
          <w:tcPr>
            <w:tcW w:w="1674" w:type="dxa"/>
            <w:noWrap/>
            <w:vAlign w:val="center"/>
          </w:tcPr>
          <w:p w:rsidR="00374A3A" w:rsidRPr="0062697D" w:rsidRDefault="00374A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697D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374A3A" w:rsidRPr="008155A4" w:rsidTr="006E4D86">
        <w:trPr>
          <w:trHeight w:val="291"/>
          <w:jc w:val="center"/>
        </w:trPr>
        <w:tc>
          <w:tcPr>
            <w:tcW w:w="1044" w:type="dxa"/>
            <w:noWrap/>
            <w:vAlign w:val="center"/>
          </w:tcPr>
          <w:p w:rsidR="00374A3A" w:rsidRPr="00097232" w:rsidRDefault="00374A3A" w:rsidP="00097232">
            <w:pPr>
              <w:pStyle w:val="aa"/>
              <w:numPr>
                <w:ilvl w:val="0"/>
                <w:numId w:val="9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5455" w:type="dxa"/>
            <w:noWrap/>
            <w:vAlign w:val="center"/>
          </w:tcPr>
          <w:p w:rsidR="00374A3A" w:rsidRPr="0062697D" w:rsidRDefault="00374A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697D">
              <w:rPr>
                <w:rFonts w:ascii="Times New Roman" w:hAnsi="Times New Roman" w:cs="Times New Roman"/>
                <w:sz w:val="24"/>
                <w:szCs w:val="24"/>
              </w:rPr>
              <w:t>ЛЭСП 934</w:t>
            </w:r>
          </w:p>
        </w:tc>
        <w:tc>
          <w:tcPr>
            <w:tcW w:w="1555" w:type="dxa"/>
            <w:noWrap/>
            <w:vAlign w:val="center"/>
          </w:tcPr>
          <w:p w:rsidR="00374A3A" w:rsidRPr="0062697D" w:rsidRDefault="00374A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697D">
              <w:rPr>
                <w:rFonts w:ascii="Times New Roman" w:hAnsi="Times New Roman" w:cs="Times New Roman"/>
                <w:sz w:val="24"/>
                <w:szCs w:val="24"/>
              </w:rPr>
              <w:t>кг</w:t>
            </w:r>
          </w:p>
        </w:tc>
        <w:tc>
          <w:tcPr>
            <w:tcW w:w="1674" w:type="dxa"/>
            <w:noWrap/>
            <w:vAlign w:val="center"/>
          </w:tcPr>
          <w:p w:rsidR="00374A3A" w:rsidRPr="0062697D" w:rsidRDefault="00374A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697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74A3A" w:rsidRPr="008155A4" w:rsidTr="006E4D86">
        <w:trPr>
          <w:trHeight w:val="291"/>
          <w:jc w:val="center"/>
        </w:trPr>
        <w:tc>
          <w:tcPr>
            <w:tcW w:w="1044" w:type="dxa"/>
            <w:noWrap/>
            <w:vAlign w:val="center"/>
          </w:tcPr>
          <w:p w:rsidR="00374A3A" w:rsidRPr="00097232" w:rsidRDefault="00374A3A" w:rsidP="00097232">
            <w:pPr>
              <w:pStyle w:val="aa"/>
              <w:numPr>
                <w:ilvl w:val="0"/>
                <w:numId w:val="9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5455" w:type="dxa"/>
            <w:noWrap/>
            <w:vAlign w:val="center"/>
          </w:tcPr>
          <w:p w:rsidR="00374A3A" w:rsidRPr="0062697D" w:rsidRDefault="00374A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697D">
              <w:rPr>
                <w:rFonts w:ascii="Times New Roman" w:hAnsi="Times New Roman" w:cs="Times New Roman"/>
                <w:sz w:val="24"/>
                <w:szCs w:val="24"/>
              </w:rPr>
              <w:t>Шнур шприцованный Ø 8,Ø 6</w:t>
            </w:r>
          </w:p>
        </w:tc>
        <w:tc>
          <w:tcPr>
            <w:tcW w:w="1555" w:type="dxa"/>
            <w:noWrap/>
            <w:vAlign w:val="center"/>
          </w:tcPr>
          <w:p w:rsidR="00374A3A" w:rsidRPr="0062697D" w:rsidRDefault="00374A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697D">
              <w:rPr>
                <w:rFonts w:ascii="Times New Roman" w:hAnsi="Times New Roman" w:cs="Times New Roman"/>
                <w:sz w:val="24"/>
                <w:szCs w:val="24"/>
              </w:rPr>
              <w:t>кг</w:t>
            </w:r>
          </w:p>
        </w:tc>
        <w:tc>
          <w:tcPr>
            <w:tcW w:w="1674" w:type="dxa"/>
            <w:noWrap/>
            <w:vAlign w:val="center"/>
          </w:tcPr>
          <w:p w:rsidR="00374A3A" w:rsidRPr="0062697D" w:rsidRDefault="00374A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697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374A3A" w:rsidRPr="008155A4" w:rsidTr="006E4D86">
        <w:trPr>
          <w:trHeight w:val="291"/>
          <w:jc w:val="center"/>
        </w:trPr>
        <w:tc>
          <w:tcPr>
            <w:tcW w:w="1044" w:type="dxa"/>
            <w:noWrap/>
            <w:vAlign w:val="center"/>
          </w:tcPr>
          <w:p w:rsidR="00374A3A" w:rsidRPr="00097232" w:rsidRDefault="00374A3A" w:rsidP="00097232">
            <w:pPr>
              <w:pStyle w:val="aa"/>
              <w:numPr>
                <w:ilvl w:val="0"/>
                <w:numId w:val="9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5455" w:type="dxa"/>
            <w:noWrap/>
            <w:vAlign w:val="center"/>
          </w:tcPr>
          <w:p w:rsidR="00374A3A" w:rsidRPr="0062697D" w:rsidRDefault="00374A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697D">
              <w:rPr>
                <w:rFonts w:ascii="Times New Roman" w:hAnsi="Times New Roman" w:cs="Times New Roman"/>
                <w:sz w:val="24"/>
                <w:szCs w:val="24"/>
              </w:rPr>
              <w:t xml:space="preserve">Герметик КЛСЕ </w:t>
            </w:r>
          </w:p>
        </w:tc>
        <w:tc>
          <w:tcPr>
            <w:tcW w:w="1555" w:type="dxa"/>
            <w:noWrap/>
            <w:vAlign w:val="center"/>
          </w:tcPr>
          <w:p w:rsidR="00374A3A" w:rsidRPr="0062697D" w:rsidRDefault="00374A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697D">
              <w:rPr>
                <w:rFonts w:ascii="Times New Roman" w:hAnsi="Times New Roman" w:cs="Times New Roman"/>
                <w:sz w:val="24"/>
                <w:szCs w:val="24"/>
              </w:rPr>
              <w:t>кг</w:t>
            </w:r>
          </w:p>
        </w:tc>
        <w:tc>
          <w:tcPr>
            <w:tcW w:w="1674" w:type="dxa"/>
            <w:noWrap/>
            <w:vAlign w:val="center"/>
          </w:tcPr>
          <w:p w:rsidR="00374A3A" w:rsidRPr="0062697D" w:rsidRDefault="00374A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697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374A3A" w:rsidRPr="008155A4" w:rsidTr="006E4D86">
        <w:trPr>
          <w:trHeight w:val="291"/>
          <w:jc w:val="center"/>
        </w:trPr>
        <w:tc>
          <w:tcPr>
            <w:tcW w:w="1044" w:type="dxa"/>
            <w:noWrap/>
            <w:vAlign w:val="center"/>
          </w:tcPr>
          <w:p w:rsidR="00374A3A" w:rsidRPr="00097232" w:rsidRDefault="00374A3A" w:rsidP="00097232">
            <w:pPr>
              <w:pStyle w:val="aa"/>
              <w:numPr>
                <w:ilvl w:val="0"/>
                <w:numId w:val="9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5455" w:type="dxa"/>
            <w:noWrap/>
            <w:vAlign w:val="center"/>
          </w:tcPr>
          <w:p w:rsidR="00374A3A" w:rsidRPr="0062697D" w:rsidRDefault="00374A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697D">
              <w:rPr>
                <w:rFonts w:ascii="Times New Roman" w:hAnsi="Times New Roman" w:cs="Times New Roman"/>
                <w:sz w:val="24"/>
                <w:szCs w:val="24"/>
              </w:rPr>
              <w:t>Пластина вакуумная 10 мм</w:t>
            </w:r>
          </w:p>
        </w:tc>
        <w:tc>
          <w:tcPr>
            <w:tcW w:w="1555" w:type="dxa"/>
            <w:noWrap/>
            <w:vAlign w:val="center"/>
          </w:tcPr>
          <w:p w:rsidR="00374A3A" w:rsidRPr="0062697D" w:rsidRDefault="00374A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697D">
              <w:rPr>
                <w:rFonts w:ascii="Times New Roman" w:hAnsi="Times New Roman" w:cs="Times New Roman"/>
                <w:sz w:val="24"/>
                <w:szCs w:val="24"/>
              </w:rPr>
              <w:t>кг</w:t>
            </w:r>
          </w:p>
        </w:tc>
        <w:tc>
          <w:tcPr>
            <w:tcW w:w="1674" w:type="dxa"/>
            <w:noWrap/>
            <w:vAlign w:val="center"/>
          </w:tcPr>
          <w:p w:rsidR="00374A3A" w:rsidRPr="0062697D" w:rsidRDefault="00374A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697D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374A3A" w:rsidRPr="008155A4" w:rsidTr="006E4D86">
        <w:trPr>
          <w:trHeight w:val="291"/>
          <w:jc w:val="center"/>
        </w:trPr>
        <w:tc>
          <w:tcPr>
            <w:tcW w:w="1044" w:type="dxa"/>
            <w:noWrap/>
            <w:vAlign w:val="center"/>
          </w:tcPr>
          <w:p w:rsidR="00374A3A" w:rsidRPr="00097232" w:rsidRDefault="00374A3A" w:rsidP="00097232">
            <w:pPr>
              <w:pStyle w:val="aa"/>
              <w:numPr>
                <w:ilvl w:val="0"/>
                <w:numId w:val="9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5455" w:type="dxa"/>
            <w:noWrap/>
            <w:vAlign w:val="center"/>
          </w:tcPr>
          <w:p w:rsidR="00374A3A" w:rsidRPr="0062697D" w:rsidRDefault="00374A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697D">
              <w:rPr>
                <w:rFonts w:ascii="Times New Roman" w:hAnsi="Times New Roman" w:cs="Times New Roman"/>
                <w:sz w:val="24"/>
                <w:szCs w:val="24"/>
              </w:rPr>
              <w:t xml:space="preserve">Эмаль для </w:t>
            </w:r>
            <w:proofErr w:type="spellStart"/>
            <w:r w:rsidRPr="0062697D">
              <w:rPr>
                <w:rFonts w:ascii="Times New Roman" w:hAnsi="Times New Roman" w:cs="Times New Roman"/>
                <w:sz w:val="24"/>
                <w:szCs w:val="24"/>
              </w:rPr>
              <w:t>газоохладителей</w:t>
            </w:r>
            <w:proofErr w:type="spellEnd"/>
            <w:r w:rsidRPr="0062697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2697D">
              <w:rPr>
                <w:rFonts w:ascii="Times New Roman" w:hAnsi="Times New Roman" w:cs="Times New Roman"/>
                <w:sz w:val="24"/>
                <w:szCs w:val="24"/>
              </w:rPr>
              <w:t>Темакаут</w:t>
            </w:r>
            <w:proofErr w:type="spellEnd"/>
            <w:r w:rsidRPr="0062697D">
              <w:rPr>
                <w:rFonts w:ascii="Times New Roman" w:hAnsi="Times New Roman" w:cs="Times New Roman"/>
                <w:sz w:val="24"/>
                <w:szCs w:val="24"/>
              </w:rPr>
              <w:t xml:space="preserve"> GF Грунт </w:t>
            </w:r>
          </w:p>
        </w:tc>
        <w:tc>
          <w:tcPr>
            <w:tcW w:w="1555" w:type="dxa"/>
            <w:noWrap/>
            <w:vAlign w:val="center"/>
          </w:tcPr>
          <w:p w:rsidR="00374A3A" w:rsidRPr="0062697D" w:rsidRDefault="00374A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697D">
              <w:rPr>
                <w:rFonts w:ascii="Times New Roman" w:hAnsi="Times New Roman" w:cs="Times New Roman"/>
                <w:sz w:val="24"/>
                <w:szCs w:val="24"/>
              </w:rPr>
              <w:t>кг</w:t>
            </w:r>
          </w:p>
        </w:tc>
        <w:tc>
          <w:tcPr>
            <w:tcW w:w="1674" w:type="dxa"/>
            <w:noWrap/>
            <w:vAlign w:val="center"/>
          </w:tcPr>
          <w:p w:rsidR="00374A3A" w:rsidRPr="0062697D" w:rsidRDefault="00374A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697D">
              <w:rPr>
                <w:rFonts w:ascii="Times New Roman" w:hAnsi="Times New Roman" w:cs="Times New Roman"/>
                <w:sz w:val="24"/>
                <w:szCs w:val="24"/>
              </w:rPr>
              <w:t>2,5</w:t>
            </w:r>
          </w:p>
        </w:tc>
      </w:tr>
      <w:tr w:rsidR="00374A3A" w:rsidRPr="008155A4" w:rsidTr="006E4D86">
        <w:trPr>
          <w:trHeight w:val="291"/>
          <w:jc w:val="center"/>
        </w:trPr>
        <w:tc>
          <w:tcPr>
            <w:tcW w:w="1044" w:type="dxa"/>
            <w:noWrap/>
            <w:vAlign w:val="center"/>
          </w:tcPr>
          <w:p w:rsidR="00374A3A" w:rsidRPr="00097232" w:rsidRDefault="00374A3A" w:rsidP="00097232">
            <w:pPr>
              <w:pStyle w:val="aa"/>
              <w:numPr>
                <w:ilvl w:val="0"/>
                <w:numId w:val="9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5455" w:type="dxa"/>
            <w:noWrap/>
            <w:vAlign w:val="center"/>
          </w:tcPr>
          <w:p w:rsidR="00374A3A" w:rsidRPr="0062697D" w:rsidRDefault="00374A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697D">
              <w:rPr>
                <w:rFonts w:ascii="Times New Roman" w:hAnsi="Times New Roman" w:cs="Times New Roman"/>
                <w:sz w:val="24"/>
                <w:szCs w:val="24"/>
              </w:rPr>
              <w:t xml:space="preserve">Прокладки на </w:t>
            </w:r>
            <w:proofErr w:type="spellStart"/>
            <w:r w:rsidRPr="0062697D">
              <w:rPr>
                <w:rFonts w:ascii="Times New Roman" w:hAnsi="Times New Roman" w:cs="Times New Roman"/>
                <w:sz w:val="24"/>
                <w:szCs w:val="24"/>
              </w:rPr>
              <w:t>газоохладители</w:t>
            </w:r>
            <w:proofErr w:type="spellEnd"/>
          </w:p>
        </w:tc>
        <w:tc>
          <w:tcPr>
            <w:tcW w:w="1555" w:type="dxa"/>
            <w:noWrap/>
            <w:vAlign w:val="center"/>
          </w:tcPr>
          <w:p w:rsidR="00374A3A" w:rsidRPr="0062697D" w:rsidRDefault="00374A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62697D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674" w:type="dxa"/>
            <w:noWrap/>
            <w:vAlign w:val="center"/>
          </w:tcPr>
          <w:p w:rsidR="00374A3A" w:rsidRPr="0062697D" w:rsidRDefault="00374A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697D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374A3A" w:rsidRPr="008155A4" w:rsidTr="006E4D86">
        <w:trPr>
          <w:trHeight w:val="291"/>
          <w:jc w:val="center"/>
        </w:trPr>
        <w:tc>
          <w:tcPr>
            <w:tcW w:w="1044" w:type="dxa"/>
            <w:noWrap/>
            <w:vAlign w:val="center"/>
          </w:tcPr>
          <w:p w:rsidR="00374A3A" w:rsidRPr="00097232" w:rsidRDefault="00374A3A" w:rsidP="00097232">
            <w:pPr>
              <w:pStyle w:val="aa"/>
              <w:numPr>
                <w:ilvl w:val="0"/>
                <w:numId w:val="9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5455" w:type="dxa"/>
            <w:noWrap/>
            <w:vAlign w:val="center"/>
          </w:tcPr>
          <w:p w:rsidR="00374A3A" w:rsidRPr="0062697D" w:rsidRDefault="00374A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697D">
              <w:rPr>
                <w:rFonts w:ascii="Times New Roman" w:hAnsi="Times New Roman" w:cs="Times New Roman"/>
                <w:sz w:val="24"/>
                <w:szCs w:val="24"/>
              </w:rPr>
              <w:t>Эмаль для бандажных колец КО-983</w:t>
            </w:r>
          </w:p>
        </w:tc>
        <w:tc>
          <w:tcPr>
            <w:tcW w:w="1555" w:type="dxa"/>
            <w:noWrap/>
            <w:vAlign w:val="center"/>
          </w:tcPr>
          <w:p w:rsidR="00374A3A" w:rsidRPr="0062697D" w:rsidRDefault="00374A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697D">
              <w:rPr>
                <w:rFonts w:ascii="Times New Roman" w:hAnsi="Times New Roman" w:cs="Times New Roman"/>
                <w:sz w:val="24"/>
                <w:szCs w:val="24"/>
              </w:rPr>
              <w:t>кг</w:t>
            </w:r>
          </w:p>
        </w:tc>
        <w:tc>
          <w:tcPr>
            <w:tcW w:w="1674" w:type="dxa"/>
            <w:noWrap/>
            <w:vAlign w:val="center"/>
          </w:tcPr>
          <w:p w:rsidR="00374A3A" w:rsidRPr="0062697D" w:rsidRDefault="00374A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697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374A3A" w:rsidRPr="008155A4" w:rsidTr="006E4D86">
        <w:trPr>
          <w:trHeight w:val="291"/>
          <w:jc w:val="center"/>
        </w:trPr>
        <w:tc>
          <w:tcPr>
            <w:tcW w:w="1044" w:type="dxa"/>
            <w:noWrap/>
            <w:vAlign w:val="center"/>
          </w:tcPr>
          <w:p w:rsidR="00374A3A" w:rsidRPr="00097232" w:rsidRDefault="00374A3A" w:rsidP="00097232">
            <w:pPr>
              <w:pStyle w:val="aa"/>
              <w:numPr>
                <w:ilvl w:val="0"/>
                <w:numId w:val="9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5455" w:type="dxa"/>
            <w:noWrap/>
            <w:vAlign w:val="center"/>
          </w:tcPr>
          <w:p w:rsidR="00374A3A" w:rsidRPr="0062697D" w:rsidRDefault="00374A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697D">
              <w:rPr>
                <w:rFonts w:ascii="Times New Roman" w:hAnsi="Times New Roman" w:cs="Times New Roman"/>
                <w:sz w:val="24"/>
                <w:szCs w:val="24"/>
              </w:rPr>
              <w:t xml:space="preserve">Прокладки </w:t>
            </w:r>
            <w:proofErr w:type="gramStart"/>
            <w:r w:rsidRPr="0062697D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  <w:r w:rsidRPr="0062697D">
              <w:rPr>
                <w:rFonts w:ascii="Times New Roman" w:hAnsi="Times New Roman" w:cs="Times New Roman"/>
                <w:sz w:val="24"/>
                <w:szCs w:val="24"/>
              </w:rPr>
              <w:t xml:space="preserve"> вывода:</w:t>
            </w:r>
          </w:p>
        </w:tc>
        <w:tc>
          <w:tcPr>
            <w:tcW w:w="1555" w:type="dxa"/>
            <w:noWrap/>
            <w:vAlign w:val="center"/>
          </w:tcPr>
          <w:p w:rsidR="00374A3A" w:rsidRPr="0062697D" w:rsidRDefault="00374A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697D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74" w:type="dxa"/>
            <w:noWrap/>
            <w:vAlign w:val="center"/>
          </w:tcPr>
          <w:p w:rsidR="00374A3A" w:rsidRPr="0062697D" w:rsidRDefault="00374A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697D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374A3A" w:rsidRPr="008155A4" w:rsidTr="006E4D86">
        <w:trPr>
          <w:trHeight w:val="291"/>
          <w:jc w:val="center"/>
        </w:trPr>
        <w:tc>
          <w:tcPr>
            <w:tcW w:w="1044" w:type="dxa"/>
            <w:noWrap/>
            <w:vAlign w:val="center"/>
          </w:tcPr>
          <w:p w:rsidR="00374A3A" w:rsidRPr="00097232" w:rsidRDefault="00374A3A" w:rsidP="00097232">
            <w:pPr>
              <w:pStyle w:val="aa"/>
              <w:numPr>
                <w:ilvl w:val="0"/>
                <w:numId w:val="9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5455" w:type="dxa"/>
            <w:noWrap/>
            <w:vAlign w:val="center"/>
          </w:tcPr>
          <w:p w:rsidR="00374A3A" w:rsidRPr="0062697D" w:rsidRDefault="00374A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697D">
              <w:rPr>
                <w:rFonts w:ascii="Times New Roman" w:hAnsi="Times New Roman" w:cs="Times New Roman"/>
                <w:sz w:val="24"/>
                <w:szCs w:val="24"/>
              </w:rPr>
              <w:t>Втулка 8БС 719007-01</w:t>
            </w:r>
          </w:p>
        </w:tc>
        <w:tc>
          <w:tcPr>
            <w:tcW w:w="1555" w:type="dxa"/>
            <w:noWrap/>
            <w:vAlign w:val="center"/>
          </w:tcPr>
          <w:p w:rsidR="00374A3A" w:rsidRPr="0062697D" w:rsidRDefault="00374A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62697D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674" w:type="dxa"/>
            <w:noWrap/>
            <w:vAlign w:val="center"/>
          </w:tcPr>
          <w:p w:rsidR="00374A3A" w:rsidRPr="0062697D" w:rsidRDefault="00374A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697D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374A3A" w:rsidRPr="008155A4" w:rsidTr="006E4D86">
        <w:trPr>
          <w:trHeight w:val="291"/>
          <w:jc w:val="center"/>
        </w:trPr>
        <w:tc>
          <w:tcPr>
            <w:tcW w:w="1044" w:type="dxa"/>
            <w:noWrap/>
            <w:vAlign w:val="center"/>
          </w:tcPr>
          <w:p w:rsidR="00374A3A" w:rsidRPr="00097232" w:rsidRDefault="00374A3A" w:rsidP="00097232">
            <w:pPr>
              <w:pStyle w:val="aa"/>
              <w:numPr>
                <w:ilvl w:val="0"/>
                <w:numId w:val="9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5455" w:type="dxa"/>
            <w:noWrap/>
            <w:vAlign w:val="center"/>
          </w:tcPr>
          <w:p w:rsidR="00374A3A" w:rsidRPr="0062697D" w:rsidRDefault="00374A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697D">
              <w:rPr>
                <w:rFonts w:ascii="Times New Roman" w:hAnsi="Times New Roman" w:cs="Times New Roman"/>
                <w:sz w:val="24"/>
                <w:szCs w:val="24"/>
              </w:rPr>
              <w:t>Кольцо 103 сеч.10 рез.10643</w:t>
            </w:r>
          </w:p>
        </w:tc>
        <w:tc>
          <w:tcPr>
            <w:tcW w:w="1555" w:type="dxa"/>
            <w:noWrap/>
            <w:vAlign w:val="center"/>
          </w:tcPr>
          <w:p w:rsidR="00374A3A" w:rsidRPr="0062697D" w:rsidRDefault="00374A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62697D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674" w:type="dxa"/>
            <w:noWrap/>
            <w:vAlign w:val="center"/>
          </w:tcPr>
          <w:p w:rsidR="00374A3A" w:rsidRPr="0062697D" w:rsidRDefault="00374A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697D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374A3A" w:rsidRPr="008155A4" w:rsidTr="006E4D86">
        <w:trPr>
          <w:trHeight w:val="291"/>
          <w:jc w:val="center"/>
        </w:trPr>
        <w:tc>
          <w:tcPr>
            <w:tcW w:w="1044" w:type="dxa"/>
            <w:noWrap/>
            <w:vAlign w:val="center"/>
          </w:tcPr>
          <w:p w:rsidR="00374A3A" w:rsidRPr="00097232" w:rsidRDefault="00374A3A" w:rsidP="00097232">
            <w:pPr>
              <w:pStyle w:val="aa"/>
              <w:numPr>
                <w:ilvl w:val="0"/>
                <w:numId w:val="9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5455" w:type="dxa"/>
            <w:noWrap/>
            <w:vAlign w:val="center"/>
          </w:tcPr>
          <w:p w:rsidR="00374A3A" w:rsidRPr="0062697D" w:rsidRDefault="00374A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697D">
              <w:rPr>
                <w:rFonts w:ascii="Times New Roman" w:hAnsi="Times New Roman" w:cs="Times New Roman"/>
                <w:sz w:val="24"/>
                <w:szCs w:val="24"/>
              </w:rPr>
              <w:t xml:space="preserve">Шайба </w:t>
            </w:r>
            <w:proofErr w:type="spellStart"/>
            <w:r w:rsidRPr="0062697D">
              <w:rPr>
                <w:rFonts w:ascii="Times New Roman" w:hAnsi="Times New Roman" w:cs="Times New Roman"/>
                <w:sz w:val="24"/>
                <w:szCs w:val="24"/>
              </w:rPr>
              <w:t>упл</w:t>
            </w:r>
            <w:proofErr w:type="spellEnd"/>
            <w:r w:rsidRPr="0062697D">
              <w:rPr>
                <w:rFonts w:ascii="Times New Roman" w:hAnsi="Times New Roman" w:cs="Times New Roman"/>
                <w:sz w:val="24"/>
                <w:szCs w:val="24"/>
              </w:rPr>
              <w:t>. 8 БС 370 482</w:t>
            </w:r>
          </w:p>
        </w:tc>
        <w:tc>
          <w:tcPr>
            <w:tcW w:w="1555" w:type="dxa"/>
            <w:noWrap/>
            <w:vAlign w:val="center"/>
          </w:tcPr>
          <w:p w:rsidR="00374A3A" w:rsidRPr="0062697D" w:rsidRDefault="00374A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62697D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674" w:type="dxa"/>
            <w:noWrap/>
            <w:vAlign w:val="center"/>
          </w:tcPr>
          <w:p w:rsidR="00374A3A" w:rsidRPr="0062697D" w:rsidRDefault="00374A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697D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374A3A" w:rsidRPr="008155A4" w:rsidTr="006E4D86">
        <w:trPr>
          <w:trHeight w:val="291"/>
          <w:jc w:val="center"/>
        </w:trPr>
        <w:tc>
          <w:tcPr>
            <w:tcW w:w="1044" w:type="dxa"/>
            <w:noWrap/>
            <w:vAlign w:val="center"/>
          </w:tcPr>
          <w:p w:rsidR="00374A3A" w:rsidRPr="00097232" w:rsidRDefault="00374A3A" w:rsidP="00097232">
            <w:pPr>
              <w:pStyle w:val="aa"/>
              <w:numPr>
                <w:ilvl w:val="0"/>
                <w:numId w:val="9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5455" w:type="dxa"/>
            <w:noWrap/>
            <w:vAlign w:val="center"/>
          </w:tcPr>
          <w:p w:rsidR="00374A3A" w:rsidRPr="0062697D" w:rsidRDefault="00374A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697D">
              <w:rPr>
                <w:rFonts w:ascii="Times New Roman" w:hAnsi="Times New Roman" w:cs="Times New Roman"/>
                <w:sz w:val="24"/>
                <w:szCs w:val="24"/>
              </w:rPr>
              <w:t>Втулка 8 БС 371 522-01</w:t>
            </w:r>
          </w:p>
        </w:tc>
        <w:tc>
          <w:tcPr>
            <w:tcW w:w="1555" w:type="dxa"/>
            <w:noWrap/>
            <w:vAlign w:val="center"/>
          </w:tcPr>
          <w:p w:rsidR="00374A3A" w:rsidRPr="0062697D" w:rsidRDefault="00374A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62697D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674" w:type="dxa"/>
            <w:noWrap/>
            <w:vAlign w:val="center"/>
          </w:tcPr>
          <w:p w:rsidR="00374A3A" w:rsidRPr="0062697D" w:rsidRDefault="00374A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697D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374A3A" w:rsidRPr="008155A4" w:rsidTr="006E4D86">
        <w:trPr>
          <w:trHeight w:val="291"/>
          <w:jc w:val="center"/>
        </w:trPr>
        <w:tc>
          <w:tcPr>
            <w:tcW w:w="1044" w:type="dxa"/>
            <w:noWrap/>
            <w:vAlign w:val="center"/>
          </w:tcPr>
          <w:p w:rsidR="00374A3A" w:rsidRPr="00097232" w:rsidRDefault="00374A3A" w:rsidP="00097232">
            <w:pPr>
              <w:pStyle w:val="aa"/>
              <w:numPr>
                <w:ilvl w:val="0"/>
                <w:numId w:val="9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5455" w:type="dxa"/>
            <w:noWrap/>
            <w:vAlign w:val="center"/>
          </w:tcPr>
          <w:p w:rsidR="00374A3A" w:rsidRPr="0062697D" w:rsidRDefault="00374A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697D">
              <w:rPr>
                <w:rFonts w:ascii="Times New Roman" w:hAnsi="Times New Roman" w:cs="Times New Roman"/>
                <w:sz w:val="24"/>
                <w:szCs w:val="24"/>
              </w:rPr>
              <w:t xml:space="preserve">Шайба </w:t>
            </w:r>
            <w:proofErr w:type="spellStart"/>
            <w:r w:rsidRPr="0062697D">
              <w:rPr>
                <w:rFonts w:ascii="Times New Roman" w:hAnsi="Times New Roman" w:cs="Times New Roman"/>
                <w:sz w:val="24"/>
                <w:szCs w:val="24"/>
              </w:rPr>
              <w:t>упл</w:t>
            </w:r>
            <w:proofErr w:type="spellEnd"/>
            <w:r w:rsidRPr="0062697D">
              <w:rPr>
                <w:rFonts w:ascii="Times New Roman" w:hAnsi="Times New Roman" w:cs="Times New Roman"/>
                <w:sz w:val="24"/>
                <w:szCs w:val="24"/>
              </w:rPr>
              <w:t>. 8 БС 370 483</w:t>
            </w:r>
          </w:p>
        </w:tc>
        <w:tc>
          <w:tcPr>
            <w:tcW w:w="1555" w:type="dxa"/>
            <w:noWrap/>
            <w:vAlign w:val="center"/>
          </w:tcPr>
          <w:p w:rsidR="00374A3A" w:rsidRPr="0062697D" w:rsidRDefault="00374A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62697D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674" w:type="dxa"/>
            <w:noWrap/>
            <w:vAlign w:val="center"/>
          </w:tcPr>
          <w:p w:rsidR="00374A3A" w:rsidRPr="0062697D" w:rsidRDefault="00374A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697D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684FF9" w:rsidRPr="008155A4" w:rsidTr="009066FF">
        <w:trPr>
          <w:trHeight w:val="291"/>
          <w:jc w:val="center"/>
        </w:trPr>
        <w:tc>
          <w:tcPr>
            <w:tcW w:w="1044" w:type="dxa"/>
            <w:noWrap/>
            <w:vAlign w:val="center"/>
          </w:tcPr>
          <w:p w:rsidR="00684FF9" w:rsidRPr="00097232" w:rsidRDefault="00684FF9" w:rsidP="00097232">
            <w:pPr>
              <w:pStyle w:val="aa"/>
              <w:numPr>
                <w:ilvl w:val="0"/>
                <w:numId w:val="9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5455" w:type="dxa"/>
            <w:noWrap/>
            <w:vAlign w:val="bottom"/>
          </w:tcPr>
          <w:p w:rsidR="00684FF9" w:rsidRPr="00EF0E83" w:rsidRDefault="00684FF9" w:rsidP="009066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0E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Маты ПАРОК 100 мм ТЗР -5% 4,06445м3*1,21 (ВСН сб.26 параграф 7)</w:t>
            </w:r>
          </w:p>
        </w:tc>
        <w:tc>
          <w:tcPr>
            <w:tcW w:w="1555" w:type="dxa"/>
            <w:noWrap/>
            <w:vAlign w:val="bottom"/>
          </w:tcPr>
          <w:p w:rsidR="00684FF9" w:rsidRPr="00EF0E83" w:rsidRDefault="00684FF9" w:rsidP="009066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0E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м3</w:t>
            </w:r>
          </w:p>
        </w:tc>
        <w:tc>
          <w:tcPr>
            <w:tcW w:w="1674" w:type="dxa"/>
            <w:noWrap/>
            <w:vAlign w:val="bottom"/>
          </w:tcPr>
          <w:p w:rsidR="00684FF9" w:rsidRPr="00EF0E83" w:rsidRDefault="00D24484" w:rsidP="009066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5,04</w:t>
            </w:r>
          </w:p>
        </w:tc>
      </w:tr>
      <w:tr w:rsidR="00684FF9" w:rsidRPr="008155A4" w:rsidTr="009066FF">
        <w:trPr>
          <w:trHeight w:val="291"/>
          <w:jc w:val="center"/>
        </w:trPr>
        <w:tc>
          <w:tcPr>
            <w:tcW w:w="1044" w:type="dxa"/>
            <w:noWrap/>
            <w:vAlign w:val="center"/>
          </w:tcPr>
          <w:p w:rsidR="00684FF9" w:rsidRPr="00097232" w:rsidRDefault="00684FF9" w:rsidP="00097232">
            <w:pPr>
              <w:pStyle w:val="aa"/>
              <w:numPr>
                <w:ilvl w:val="0"/>
                <w:numId w:val="9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5455" w:type="dxa"/>
            <w:noWrap/>
            <w:vAlign w:val="bottom"/>
          </w:tcPr>
          <w:p w:rsidR="00684FF9" w:rsidRPr="00EF0E83" w:rsidRDefault="00684FF9" w:rsidP="009066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0E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Керамическое волокно ТЗР-5%  6,126м</w:t>
            </w:r>
            <w:proofErr w:type="gramStart"/>
            <w:r w:rsidRPr="00EF0E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proofErr w:type="gramEnd"/>
            <w:r w:rsidRPr="00EF0E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(7,044м2*2 слоя по 25мм)</w:t>
            </w:r>
          </w:p>
        </w:tc>
        <w:tc>
          <w:tcPr>
            <w:tcW w:w="1555" w:type="dxa"/>
            <w:noWrap/>
            <w:vAlign w:val="bottom"/>
          </w:tcPr>
          <w:p w:rsidR="00684FF9" w:rsidRPr="00EF0E83" w:rsidRDefault="00684FF9" w:rsidP="009066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0E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proofErr w:type="gramStart"/>
            <w:r w:rsidRPr="00EF0E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proofErr w:type="gramEnd"/>
          </w:p>
        </w:tc>
        <w:tc>
          <w:tcPr>
            <w:tcW w:w="1674" w:type="dxa"/>
            <w:noWrap/>
            <w:vAlign w:val="bottom"/>
          </w:tcPr>
          <w:p w:rsidR="00684FF9" w:rsidRPr="00EF0E83" w:rsidRDefault="001F7C29" w:rsidP="009066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58,53</w:t>
            </w:r>
          </w:p>
        </w:tc>
      </w:tr>
      <w:tr w:rsidR="008A22E1" w:rsidRPr="008155A4" w:rsidTr="009066FF">
        <w:trPr>
          <w:trHeight w:val="291"/>
          <w:jc w:val="center"/>
        </w:trPr>
        <w:tc>
          <w:tcPr>
            <w:tcW w:w="1044" w:type="dxa"/>
            <w:noWrap/>
            <w:vAlign w:val="center"/>
          </w:tcPr>
          <w:p w:rsidR="008A22E1" w:rsidRPr="00097232" w:rsidRDefault="008A22E1" w:rsidP="00097232">
            <w:pPr>
              <w:pStyle w:val="aa"/>
              <w:numPr>
                <w:ilvl w:val="0"/>
                <w:numId w:val="9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5455" w:type="dxa"/>
            <w:noWrap/>
            <w:vAlign w:val="bottom"/>
          </w:tcPr>
          <w:p w:rsidR="008A22E1" w:rsidRPr="00EF0E83" w:rsidRDefault="008A22E1" w:rsidP="009066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EF0E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Сталь</w:t>
            </w:r>
            <w:proofErr w:type="gramEnd"/>
            <w:r w:rsidRPr="00EF0E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оцинкованная ТЗР-5%  100м2+22%*3,8кг (НР 28 п.2.1.1)</w:t>
            </w:r>
          </w:p>
        </w:tc>
        <w:tc>
          <w:tcPr>
            <w:tcW w:w="1555" w:type="dxa"/>
            <w:noWrap/>
            <w:vAlign w:val="bottom"/>
          </w:tcPr>
          <w:p w:rsidR="008A22E1" w:rsidRPr="00EF0E83" w:rsidRDefault="008A22E1" w:rsidP="009066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0E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</w:p>
        </w:tc>
        <w:tc>
          <w:tcPr>
            <w:tcW w:w="1674" w:type="dxa"/>
            <w:noWrap/>
            <w:vAlign w:val="bottom"/>
          </w:tcPr>
          <w:p w:rsidR="008A22E1" w:rsidRPr="00EF0E83" w:rsidRDefault="008A22E1" w:rsidP="00E462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0E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</w:t>
            </w:r>
            <w:r w:rsidR="00E462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</w:tr>
      <w:tr w:rsidR="00A86C4B" w:rsidRPr="008155A4" w:rsidTr="009066FF">
        <w:trPr>
          <w:trHeight w:val="291"/>
          <w:jc w:val="center"/>
        </w:trPr>
        <w:tc>
          <w:tcPr>
            <w:tcW w:w="1044" w:type="dxa"/>
            <w:noWrap/>
            <w:vAlign w:val="center"/>
          </w:tcPr>
          <w:p w:rsidR="00A86C4B" w:rsidRPr="00097232" w:rsidRDefault="00A86C4B" w:rsidP="00097232">
            <w:pPr>
              <w:pStyle w:val="aa"/>
              <w:numPr>
                <w:ilvl w:val="0"/>
                <w:numId w:val="9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5455" w:type="dxa"/>
            <w:noWrap/>
            <w:vAlign w:val="bottom"/>
          </w:tcPr>
          <w:p w:rsidR="00A86C4B" w:rsidRPr="00EF0E83" w:rsidRDefault="00A86C4B" w:rsidP="009066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0E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Маты прошивные из базальтового супертонкого волокна в обкладке из кремнеземной ткани КТ-11 3,6м3*1,21 (ВСН сб.26 параграф 7)</w:t>
            </w:r>
          </w:p>
        </w:tc>
        <w:tc>
          <w:tcPr>
            <w:tcW w:w="1555" w:type="dxa"/>
            <w:noWrap/>
            <w:vAlign w:val="bottom"/>
          </w:tcPr>
          <w:p w:rsidR="00A86C4B" w:rsidRPr="00EF0E83" w:rsidRDefault="00A86C4B" w:rsidP="009066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0E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м3</w:t>
            </w:r>
          </w:p>
        </w:tc>
        <w:tc>
          <w:tcPr>
            <w:tcW w:w="1674" w:type="dxa"/>
            <w:noWrap/>
            <w:vAlign w:val="bottom"/>
          </w:tcPr>
          <w:p w:rsidR="00A86C4B" w:rsidRPr="00EF0E83" w:rsidRDefault="00A86C4B" w:rsidP="009066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0E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10,65</w:t>
            </w:r>
          </w:p>
        </w:tc>
      </w:tr>
      <w:tr w:rsidR="00387A59" w:rsidRPr="008155A4" w:rsidTr="009066FF">
        <w:trPr>
          <w:trHeight w:val="291"/>
          <w:jc w:val="center"/>
        </w:trPr>
        <w:tc>
          <w:tcPr>
            <w:tcW w:w="1044" w:type="dxa"/>
            <w:noWrap/>
            <w:vAlign w:val="center"/>
          </w:tcPr>
          <w:p w:rsidR="00387A59" w:rsidRPr="00097232" w:rsidRDefault="00387A59" w:rsidP="00097232">
            <w:pPr>
              <w:pStyle w:val="aa"/>
              <w:numPr>
                <w:ilvl w:val="0"/>
                <w:numId w:val="9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5455" w:type="dxa"/>
            <w:noWrap/>
            <w:vAlign w:val="bottom"/>
          </w:tcPr>
          <w:p w:rsidR="00387A59" w:rsidRPr="00EF0E83" w:rsidRDefault="00387A59" w:rsidP="009066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0E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Сетка металлическая ТЗР-5%  V=24,3*0,006 (ВСН сб.26 п.7)</w:t>
            </w:r>
          </w:p>
        </w:tc>
        <w:tc>
          <w:tcPr>
            <w:tcW w:w="1555" w:type="dxa"/>
            <w:noWrap/>
            <w:vAlign w:val="bottom"/>
          </w:tcPr>
          <w:p w:rsidR="00387A59" w:rsidRPr="00EF0E83" w:rsidRDefault="00387A59" w:rsidP="009066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0E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</w:p>
        </w:tc>
        <w:tc>
          <w:tcPr>
            <w:tcW w:w="1674" w:type="dxa"/>
            <w:noWrap/>
            <w:vAlign w:val="bottom"/>
          </w:tcPr>
          <w:p w:rsidR="00387A59" w:rsidRPr="00EF0E83" w:rsidRDefault="00387A59" w:rsidP="009066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0E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0,15</w:t>
            </w:r>
          </w:p>
        </w:tc>
      </w:tr>
      <w:tr w:rsidR="009B5407" w:rsidRPr="008155A4" w:rsidTr="009066FF">
        <w:trPr>
          <w:trHeight w:val="291"/>
          <w:jc w:val="center"/>
        </w:trPr>
        <w:tc>
          <w:tcPr>
            <w:tcW w:w="1044" w:type="dxa"/>
            <w:noWrap/>
            <w:vAlign w:val="center"/>
          </w:tcPr>
          <w:p w:rsidR="009B5407" w:rsidRPr="00097232" w:rsidRDefault="009B5407" w:rsidP="00097232">
            <w:pPr>
              <w:pStyle w:val="aa"/>
              <w:numPr>
                <w:ilvl w:val="0"/>
                <w:numId w:val="9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5455" w:type="dxa"/>
            <w:noWrap/>
            <w:vAlign w:val="bottom"/>
          </w:tcPr>
          <w:p w:rsidR="009B5407" w:rsidRPr="00EF0E83" w:rsidRDefault="009B5407" w:rsidP="009066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0E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Портландцемент</w:t>
            </w:r>
          </w:p>
        </w:tc>
        <w:tc>
          <w:tcPr>
            <w:tcW w:w="1555" w:type="dxa"/>
            <w:noWrap/>
            <w:vAlign w:val="bottom"/>
          </w:tcPr>
          <w:p w:rsidR="009B5407" w:rsidRPr="00EF0E83" w:rsidRDefault="009B5407" w:rsidP="009066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0E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</w:p>
        </w:tc>
        <w:tc>
          <w:tcPr>
            <w:tcW w:w="1674" w:type="dxa"/>
            <w:noWrap/>
            <w:vAlign w:val="bottom"/>
          </w:tcPr>
          <w:p w:rsidR="009B5407" w:rsidRPr="00EF0E83" w:rsidRDefault="009B5407" w:rsidP="009066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0E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0,036</w:t>
            </w:r>
          </w:p>
        </w:tc>
      </w:tr>
      <w:tr w:rsidR="009B5407" w:rsidRPr="008155A4" w:rsidTr="009066FF">
        <w:trPr>
          <w:trHeight w:val="291"/>
          <w:jc w:val="center"/>
        </w:trPr>
        <w:tc>
          <w:tcPr>
            <w:tcW w:w="1044" w:type="dxa"/>
            <w:noWrap/>
            <w:vAlign w:val="center"/>
          </w:tcPr>
          <w:p w:rsidR="009B5407" w:rsidRPr="00097232" w:rsidRDefault="009B5407" w:rsidP="00097232">
            <w:pPr>
              <w:pStyle w:val="aa"/>
              <w:numPr>
                <w:ilvl w:val="0"/>
                <w:numId w:val="9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5455" w:type="dxa"/>
            <w:noWrap/>
            <w:vAlign w:val="bottom"/>
          </w:tcPr>
          <w:p w:rsidR="009B5407" w:rsidRPr="00EF0E83" w:rsidRDefault="009B5407" w:rsidP="009066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0E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Перлит</w:t>
            </w:r>
          </w:p>
        </w:tc>
        <w:tc>
          <w:tcPr>
            <w:tcW w:w="1555" w:type="dxa"/>
            <w:noWrap/>
            <w:vAlign w:val="bottom"/>
          </w:tcPr>
          <w:p w:rsidR="009B5407" w:rsidRPr="00EF0E83" w:rsidRDefault="009B5407" w:rsidP="009066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0E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</w:p>
        </w:tc>
        <w:tc>
          <w:tcPr>
            <w:tcW w:w="1674" w:type="dxa"/>
            <w:noWrap/>
            <w:vAlign w:val="bottom"/>
          </w:tcPr>
          <w:p w:rsidR="009B5407" w:rsidRPr="00EF0E83" w:rsidRDefault="009B5407" w:rsidP="009066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0E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0,0396</w:t>
            </w:r>
          </w:p>
        </w:tc>
      </w:tr>
      <w:tr w:rsidR="009B5407" w:rsidRPr="008155A4" w:rsidTr="009066FF">
        <w:trPr>
          <w:trHeight w:val="291"/>
          <w:jc w:val="center"/>
        </w:trPr>
        <w:tc>
          <w:tcPr>
            <w:tcW w:w="1044" w:type="dxa"/>
            <w:noWrap/>
            <w:vAlign w:val="center"/>
          </w:tcPr>
          <w:p w:rsidR="009B5407" w:rsidRPr="00097232" w:rsidRDefault="009B5407" w:rsidP="00097232">
            <w:pPr>
              <w:pStyle w:val="aa"/>
              <w:numPr>
                <w:ilvl w:val="0"/>
                <w:numId w:val="9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5455" w:type="dxa"/>
            <w:noWrap/>
            <w:vAlign w:val="bottom"/>
          </w:tcPr>
          <w:p w:rsidR="009B5407" w:rsidRPr="00EF0E83" w:rsidRDefault="009B5407" w:rsidP="009066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0E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Эмаль КО-88 термостойкая серебристая ТЗР-5%  24,3м</w:t>
            </w:r>
            <w:proofErr w:type="gramStart"/>
            <w:r w:rsidRPr="00EF0E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proofErr w:type="gramEnd"/>
            <w:r w:rsidRPr="00EF0E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*0,48кг (т.60)</w:t>
            </w:r>
          </w:p>
        </w:tc>
        <w:tc>
          <w:tcPr>
            <w:tcW w:w="1555" w:type="dxa"/>
            <w:noWrap/>
            <w:vAlign w:val="bottom"/>
          </w:tcPr>
          <w:p w:rsidR="009B5407" w:rsidRPr="00EF0E83" w:rsidRDefault="009B5407" w:rsidP="009066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0E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674" w:type="dxa"/>
            <w:noWrap/>
            <w:vAlign w:val="bottom"/>
          </w:tcPr>
          <w:p w:rsidR="009B5407" w:rsidRPr="00EF0E83" w:rsidRDefault="009B5407" w:rsidP="009066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0E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11,66</w:t>
            </w:r>
          </w:p>
        </w:tc>
      </w:tr>
    </w:tbl>
    <w:p w:rsidR="008155A4" w:rsidRDefault="008155A4" w:rsidP="008155A4">
      <w:pPr>
        <w:suppressAutoHyphens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8A6B81" w:rsidRDefault="008A6B81" w:rsidP="008155A4">
      <w:pPr>
        <w:suppressAutoHyphens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8155A4" w:rsidRDefault="00561551" w:rsidP="008155A4">
      <w:pPr>
        <w:suppressAutoHyphens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155A4">
        <w:rPr>
          <w:rFonts w:ascii="Times New Roman" w:hAnsi="Times New Roman" w:cs="Times New Roman"/>
          <w:sz w:val="24"/>
          <w:szCs w:val="24"/>
        </w:rPr>
        <w:t xml:space="preserve">3.2. Запасные части и материалы для выполнения данных ремонтных </w:t>
      </w:r>
      <w:proofErr w:type="gramStart"/>
      <w:r w:rsidRPr="008155A4">
        <w:rPr>
          <w:rFonts w:ascii="Times New Roman" w:hAnsi="Times New Roman" w:cs="Times New Roman"/>
          <w:sz w:val="24"/>
          <w:szCs w:val="24"/>
        </w:rPr>
        <w:t>работ</w:t>
      </w:r>
      <w:proofErr w:type="gramEnd"/>
      <w:r w:rsidRPr="008155A4">
        <w:rPr>
          <w:rFonts w:ascii="Times New Roman" w:hAnsi="Times New Roman" w:cs="Times New Roman"/>
          <w:sz w:val="24"/>
          <w:szCs w:val="24"/>
        </w:rPr>
        <w:t xml:space="preserve"> поставку </w:t>
      </w:r>
      <w:proofErr w:type="gramStart"/>
      <w:r w:rsidRPr="008155A4">
        <w:rPr>
          <w:rFonts w:ascii="Times New Roman" w:hAnsi="Times New Roman" w:cs="Times New Roman"/>
          <w:sz w:val="24"/>
          <w:szCs w:val="24"/>
        </w:rPr>
        <w:t>которых</w:t>
      </w:r>
      <w:proofErr w:type="gramEnd"/>
      <w:r w:rsidRPr="008155A4">
        <w:rPr>
          <w:rFonts w:ascii="Times New Roman" w:hAnsi="Times New Roman" w:cs="Times New Roman"/>
          <w:sz w:val="24"/>
          <w:szCs w:val="24"/>
        </w:rPr>
        <w:t xml:space="preserve"> производит Заказчик:</w:t>
      </w:r>
    </w:p>
    <w:p w:rsidR="008A6B81" w:rsidRPr="008155A4" w:rsidRDefault="008A6B81" w:rsidP="008155A4">
      <w:pPr>
        <w:suppressAutoHyphens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881" w:type="dxa"/>
        <w:jc w:val="center"/>
        <w:tblInd w:w="244" w:type="dxa"/>
        <w:tblBorders>
          <w:top w:val="single" w:sz="4" w:space="0" w:color="FF0000"/>
          <w:left w:val="single" w:sz="4" w:space="0" w:color="FF0000"/>
          <w:bottom w:val="single" w:sz="4" w:space="0" w:color="FF0000"/>
          <w:right w:val="single" w:sz="4" w:space="0" w:color="FF0000"/>
          <w:insideH w:val="single" w:sz="4" w:space="0" w:color="FF0000"/>
          <w:insideV w:val="single" w:sz="4" w:space="0" w:color="FF0000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89"/>
        <w:gridCol w:w="1681"/>
        <w:gridCol w:w="5265"/>
        <w:gridCol w:w="1323"/>
        <w:gridCol w:w="923"/>
      </w:tblGrid>
      <w:tr w:rsidR="00D97391" w:rsidRPr="008155A4" w:rsidTr="00D97391">
        <w:trPr>
          <w:trHeight w:val="20"/>
          <w:jc w:val="center"/>
        </w:trPr>
        <w:tc>
          <w:tcPr>
            <w:tcW w:w="689" w:type="dxa"/>
            <w:shd w:val="clear" w:color="auto" w:fill="auto"/>
            <w:vAlign w:val="center"/>
          </w:tcPr>
          <w:p w:rsidR="00D97391" w:rsidRPr="008155A4" w:rsidRDefault="00D97391" w:rsidP="008155A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8155A4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8155A4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п</w:t>
            </w:r>
            <w:proofErr w:type="gramEnd"/>
            <w:r w:rsidRPr="008155A4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1681" w:type="dxa"/>
            <w:shd w:val="clear" w:color="auto" w:fill="auto"/>
            <w:vAlign w:val="center"/>
          </w:tcPr>
          <w:p w:rsidR="00D97391" w:rsidRPr="008155A4" w:rsidRDefault="00D97391" w:rsidP="008155A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8155A4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Номенклатурный номер</w:t>
            </w:r>
          </w:p>
        </w:tc>
        <w:tc>
          <w:tcPr>
            <w:tcW w:w="5265" w:type="dxa"/>
            <w:shd w:val="clear" w:color="auto" w:fill="auto"/>
            <w:vAlign w:val="center"/>
          </w:tcPr>
          <w:p w:rsidR="00D97391" w:rsidRPr="008155A4" w:rsidRDefault="00D97391" w:rsidP="008155A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8155A4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323" w:type="dxa"/>
            <w:shd w:val="clear" w:color="auto" w:fill="auto"/>
            <w:vAlign w:val="center"/>
          </w:tcPr>
          <w:p w:rsidR="00D97391" w:rsidRPr="008155A4" w:rsidRDefault="00D97391" w:rsidP="008155A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8155A4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Единица измерения</w:t>
            </w:r>
          </w:p>
        </w:tc>
        <w:tc>
          <w:tcPr>
            <w:tcW w:w="923" w:type="dxa"/>
            <w:shd w:val="clear" w:color="auto" w:fill="auto"/>
            <w:vAlign w:val="center"/>
          </w:tcPr>
          <w:p w:rsidR="00D97391" w:rsidRPr="008155A4" w:rsidRDefault="00D97391" w:rsidP="008155A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8155A4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Кол-во</w:t>
            </w:r>
          </w:p>
        </w:tc>
      </w:tr>
      <w:tr w:rsidR="00D97391" w:rsidRPr="008155A4" w:rsidTr="00D97391">
        <w:trPr>
          <w:trHeight w:val="20"/>
          <w:jc w:val="center"/>
        </w:trPr>
        <w:tc>
          <w:tcPr>
            <w:tcW w:w="689" w:type="dxa"/>
            <w:shd w:val="clear" w:color="auto" w:fill="auto"/>
            <w:noWrap/>
            <w:vAlign w:val="center"/>
          </w:tcPr>
          <w:p w:rsidR="00D97391" w:rsidRPr="008155A4" w:rsidRDefault="00615D98" w:rsidP="008155A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8155A4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81" w:type="dxa"/>
            <w:shd w:val="clear" w:color="auto" w:fill="auto"/>
            <w:noWrap/>
            <w:vAlign w:val="center"/>
          </w:tcPr>
          <w:p w:rsidR="00D97391" w:rsidRPr="008155A4" w:rsidRDefault="00D97391" w:rsidP="008155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65" w:type="dxa"/>
            <w:shd w:val="clear" w:color="auto" w:fill="auto"/>
            <w:noWrap/>
            <w:vAlign w:val="center"/>
          </w:tcPr>
          <w:p w:rsidR="00D97391" w:rsidRPr="008155A4" w:rsidRDefault="00D97391" w:rsidP="008155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55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ЗИП по договору поставки </w:t>
            </w:r>
          </w:p>
        </w:tc>
        <w:tc>
          <w:tcPr>
            <w:tcW w:w="1323" w:type="dxa"/>
            <w:shd w:val="clear" w:color="auto" w:fill="auto"/>
            <w:noWrap/>
            <w:vAlign w:val="center"/>
          </w:tcPr>
          <w:p w:rsidR="00D97391" w:rsidRPr="008155A4" w:rsidRDefault="00D97391" w:rsidP="008155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55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комплект</w:t>
            </w:r>
          </w:p>
        </w:tc>
        <w:tc>
          <w:tcPr>
            <w:tcW w:w="923" w:type="dxa"/>
            <w:shd w:val="clear" w:color="auto" w:fill="auto"/>
            <w:noWrap/>
            <w:vAlign w:val="center"/>
          </w:tcPr>
          <w:p w:rsidR="00D97391" w:rsidRPr="008155A4" w:rsidRDefault="00D97391" w:rsidP="008155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55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615D98" w:rsidRPr="008155A4" w:rsidTr="00D97391">
        <w:trPr>
          <w:trHeight w:val="20"/>
          <w:jc w:val="center"/>
        </w:trPr>
        <w:tc>
          <w:tcPr>
            <w:tcW w:w="689" w:type="dxa"/>
            <w:shd w:val="clear" w:color="auto" w:fill="auto"/>
            <w:noWrap/>
            <w:vAlign w:val="center"/>
          </w:tcPr>
          <w:p w:rsidR="00615D98" w:rsidRPr="008155A4" w:rsidRDefault="00615D98" w:rsidP="008155A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8155A4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81" w:type="dxa"/>
            <w:shd w:val="clear" w:color="auto" w:fill="auto"/>
            <w:noWrap/>
            <w:vAlign w:val="center"/>
          </w:tcPr>
          <w:p w:rsidR="00615D98" w:rsidRPr="008155A4" w:rsidRDefault="00615D98" w:rsidP="008155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65" w:type="dxa"/>
            <w:shd w:val="clear" w:color="auto" w:fill="auto"/>
            <w:noWrap/>
            <w:vAlign w:val="center"/>
          </w:tcPr>
          <w:p w:rsidR="00615D98" w:rsidRPr="008155A4" w:rsidRDefault="00615D98" w:rsidP="008155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55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Рельсы Р50</w:t>
            </w:r>
          </w:p>
        </w:tc>
        <w:tc>
          <w:tcPr>
            <w:tcW w:w="1323" w:type="dxa"/>
            <w:shd w:val="clear" w:color="auto" w:fill="auto"/>
            <w:noWrap/>
            <w:vAlign w:val="center"/>
          </w:tcPr>
          <w:p w:rsidR="00615D98" w:rsidRPr="008155A4" w:rsidRDefault="00615D98" w:rsidP="008155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55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М.п.</w:t>
            </w:r>
          </w:p>
        </w:tc>
        <w:tc>
          <w:tcPr>
            <w:tcW w:w="923" w:type="dxa"/>
            <w:shd w:val="clear" w:color="auto" w:fill="auto"/>
            <w:noWrap/>
            <w:vAlign w:val="center"/>
          </w:tcPr>
          <w:p w:rsidR="00615D98" w:rsidRPr="008155A4" w:rsidRDefault="00615D98" w:rsidP="008155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55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7,2</w:t>
            </w:r>
          </w:p>
        </w:tc>
      </w:tr>
    </w:tbl>
    <w:p w:rsidR="00561551" w:rsidRPr="008155A4" w:rsidRDefault="00561551" w:rsidP="008155A4">
      <w:pPr>
        <w:suppressAutoHyphens/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561551" w:rsidRPr="008155A4" w:rsidRDefault="00561551" w:rsidP="008155A4">
      <w:pPr>
        <w:suppressAutoHyphens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155A4">
        <w:rPr>
          <w:rFonts w:ascii="Times New Roman" w:hAnsi="Times New Roman" w:cs="Times New Roman"/>
          <w:i/>
          <w:sz w:val="24"/>
          <w:szCs w:val="24"/>
        </w:rPr>
        <w:t>3.2.2. Перечни запасных частей и материалов уточняются в соответствии со сметой к договору и уточненной ведомостью согласно СО 34.04.181-2003, в пределах стоимости оферты</w:t>
      </w:r>
      <w:r w:rsidR="003F2584">
        <w:rPr>
          <w:rFonts w:ascii="Times New Roman" w:hAnsi="Times New Roman" w:cs="Times New Roman"/>
          <w:i/>
          <w:sz w:val="24"/>
          <w:szCs w:val="24"/>
        </w:rPr>
        <w:t>.</w:t>
      </w:r>
    </w:p>
    <w:p w:rsidR="00561551" w:rsidRPr="008155A4" w:rsidRDefault="00561551" w:rsidP="008155A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155A4" w:rsidRPr="00BB7A04" w:rsidRDefault="008155A4" w:rsidP="00BB7A04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</w:p>
    <w:sectPr w:rsidR="008155A4" w:rsidRPr="00BB7A04" w:rsidSect="008A6B81">
      <w:pgSz w:w="11906" w:h="16838"/>
      <w:pgMar w:top="709" w:right="567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eterburg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622974"/>
    <w:multiLevelType w:val="hybridMultilevel"/>
    <w:tmpl w:val="E9842526"/>
    <w:lvl w:ilvl="0" w:tplc="83EA32DC">
      <w:start w:val="3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EDF7DB2"/>
    <w:multiLevelType w:val="hybridMultilevel"/>
    <w:tmpl w:val="E71838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048094F"/>
    <w:multiLevelType w:val="hybridMultilevel"/>
    <w:tmpl w:val="E940B8AE"/>
    <w:lvl w:ilvl="0" w:tplc="F23A3C24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6BB552B"/>
    <w:multiLevelType w:val="hybridMultilevel"/>
    <w:tmpl w:val="69B019A6"/>
    <w:lvl w:ilvl="0" w:tplc="DF00B0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36BF03BA"/>
    <w:multiLevelType w:val="hybridMultilevel"/>
    <w:tmpl w:val="3EE647A6"/>
    <w:lvl w:ilvl="0" w:tplc="1758CE8E">
      <w:start w:val="1"/>
      <w:numFmt w:val="bullet"/>
      <w:lvlText w:val="-"/>
      <w:lvlJc w:val="left"/>
      <w:pPr>
        <w:tabs>
          <w:tab w:val="num" w:pos="644"/>
        </w:tabs>
        <w:ind w:left="644" w:hanging="284"/>
      </w:pPr>
      <w:rPr>
        <w:rFonts w:ascii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B2D6E91"/>
    <w:multiLevelType w:val="multilevel"/>
    <w:tmpl w:val="D0E09B9E"/>
    <w:lvl w:ilvl="0">
      <w:start w:val="1"/>
      <w:numFmt w:val="decimal"/>
      <w:pStyle w:val="1"/>
      <w:lvlText w:val="%1."/>
      <w:lvlJc w:val="center"/>
      <w:pPr>
        <w:tabs>
          <w:tab w:val="num" w:pos="567"/>
        </w:tabs>
        <w:ind w:left="567" w:hanging="279"/>
      </w:pPr>
      <w:rPr>
        <w:rFonts w:hint="default"/>
        <w:b/>
      </w:rPr>
    </w:lvl>
    <w:lvl w:ilvl="1">
      <w:start w:val="2"/>
      <w:numFmt w:val="decimal"/>
      <w:pStyle w:val="a"/>
      <w:lvlText w:val="%1.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a0"/>
      <w:lvlText w:val="%3.%1.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pStyle w:val="a1"/>
      <w:lvlText w:val="%4.%1.1.%3."/>
      <w:lvlJc w:val="left"/>
      <w:pPr>
        <w:tabs>
          <w:tab w:val="num" w:pos="1844"/>
        </w:tabs>
        <w:ind w:left="1844" w:hanging="567"/>
      </w:pPr>
      <w:rPr>
        <w:rFonts w:hint="default"/>
      </w:rPr>
    </w:lvl>
    <w:lvl w:ilvl="4">
      <w:start w:val="1"/>
      <w:numFmt w:val="lowerLetter"/>
      <w:pStyle w:val="a2"/>
      <w:lvlText w:val="%5)"/>
      <w:lvlJc w:val="left"/>
      <w:pPr>
        <w:tabs>
          <w:tab w:val="num" w:pos="3560"/>
        </w:tabs>
        <w:ind w:left="3560" w:hanging="1008"/>
      </w:pPr>
      <w:rPr>
        <w:rFonts w:hint="default"/>
      </w:rPr>
    </w:lvl>
    <w:lvl w:ilvl="5">
      <w:start w:val="1"/>
      <w:numFmt w:val="decimal"/>
      <w:lvlText w:val="%1.1.%3.%4.%5.%6"/>
      <w:lvlJc w:val="left"/>
      <w:pPr>
        <w:tabs>
          <w:tab w:val="num" w:pos="2592"/>
        </w:tabs>
        <w:ind w:left="2592" w:hanging="1152"/>
      </w:pPr>
      <w:rPr>
        <w:rFonts w:hint="default"/>
      </w:rPr>
    </w:lvl>
    <w:lvl w:ilvl="6">
      <w:start w:val="1"/>
      <w:numFmt w:val="decimal"/>
      <w:lvlText w:val="%1.1.%3.%4.%5.%6.%7"/>
      <w:lvlJc w:val="left"/>
      <w:pPr>
        <w:tabs>
          <w:tab w:val="num" w:pos="2736"/>
        </w:tabs>
        <w:ind w:left="2736" w:hanging="1296"/>
      </w:pPr>
      <w:rPr>
        <w:rFonts w:hint="default"/>
      </w:rPr>
    </w:lvl>
    <w:lvl w:ilvl="7">
      <w:start w:val="1"/>
      <w:numFmt w:val="decimal"/>
      <w:lvlText w:val="%1.1.%3.%4.%5.%6.%7.%8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8">
      <w:start w:val="1"/>
      <w:numFmt w:val="decimal"/>
      <w:lvlText w:val="%1.1.%3.%4.%5.%6.%7.%8.%9"/>
      <w:lvlJc w:val="left"/>
      <w:pPr>
        <w:tabs>
          <w:tab w:val="num" w:pos="3024"/>
        </w:tabs>
        <w:ind w:left="3024" w:hanging="1584"/>
      </w:pPr>
      <w:rPr>
        <w:rFonts w:hint="default"/>
      </w:rPr>
    </w:lvl>
  </w:abstractNum>
  <w:abstractNum w:abstractNumId="6">
    <w:nsid w:val="5B190B2B"/>
    <w:multiLevelType w:val="hybridMultilevel"/>
    <w:tmpl w:val="5C3CC3A2"/>
    <w:lvl w:ilvl="0" w:tplc="F23A3C24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BCA1297"/>
    <w:multiLevelType w:val="hybridMultilevel"/>
    <w:tmpl w:val="EE6671C6"/>
    <w:lvl w:ilvl="0" w:tplc="3B84869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CB963CC"/>
    <w:multiLevelType w:val="hybridMultilevel"/>
    <w:tmpl w:val="A730558A"/>
    <w:lvl w:ilvl="0" w:tplc="F23A3C24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</w:num>
  <w:num w:numId="3">
    <w:abstractNumId w:val="0"/>
  </w:num>
  <w:num w:numId="4">
    <w:abstractNumId w:val="6"/>
  </w:num>
  <w:num w:numId="5">
    <w:abstractNumId w:val="2"/>
  </w:num>
  <w:num w:numId="6">
    <w:abstractNumId w:val="8"/>
  </w:num>
  <w:num w:numId="7">
    <w:abstractNumId w:val="1"/>
  </w:num>
  <w:num w:numId="8">
    <w:abstractNumId w:val="7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1454"/>
    <w:rsid w:val="00004825"/>
    <w:rsid w:val="00011925"/>
    <w:rsid w:val="00012376"/>
    <w:rsid w:val="00017751"/>
    <w:rsid w:val="00023F1F"/>
    <w:rsid w:val="000270FF"/>
    <w:rsid w:val="00027705"/>
    <w:rsid w:val="00041454"/>
    <w:rsid w:val="0005571E"/>
    <w:rsid w:val="000640A1"/>
    <w:rsid w:val="00066ABC"/>
    <w:rsid w:val="00080211"/>
    <w:rsid w:val="00080A7B"/>
    <w:rsid w:val="0008515E"/>
    <w:rsid w:val="00090E1B"/>
    <w:rsid w:val="00097232"/>
    <w:rsid w:val="000C346A"/>
    <w:rsid w:val="000C6229"/>
    <w:rsid w:val="000D4FE7"/>
    <w:rsid w:val="000D54C1"/>
    <w:rsid w:val="000D6E26"/>
    <w:rsid w:val="000D6E2E"/>
    <w:rsid w:val="000E1768"/>
    <w:rsid w:val="000E7154"/>
    <w:rsid w:val="00102C58"/>
    <w:rsid w:val="001111EB"/>
    <w:rsid w:val="00115494"/>
    <w:rsid w:val="00117265"/>
    <w:rsid w:val="00125C6F"/>
    <w:rsid w:val="001363D3"/>
    <w:rsid w:val="00142270"/>
    <w:rsid w:val="00147C93"/>
    <w:rsid w:val="00156479"/>
    <w:rsid w:val="00160D07"/>
    <w:rsid w:val="0019369B"/>
    <w:rsid w:val="001A1555"/>
    <w:rsid w:val="001A3992"/>
    <w:rsid w:val="001A45D4"/>
    <w:rsid w:val="001B58D7"/>
    <w:rsid w:val="001F0D3A"/>
    <w:rsid w:val="001F34D9"/>
    <w:rsid w:val="001F4351"/>
    <w:rsid w:val="001F6084"/>
    <w:rsid w:val="001F7C29"/>
    <w:rsid w:val="0020082A"/>
    <w:rsid w:val="00202D36"/>
    <w:rsid w:val="00221C7E"/>
    <w:rsid w:val="0022504E"/>
    <w:rsid w:val="00232D1E"/>
    <w:rsid w:val="00237A83"/>
    <w:rsid w:val="00254EAD"/>
    <w:rsid w:val="00256C1F"/>
    <w:rsid w:val="00257B95"/>
    <w:rsid w:val="00261454"/>
    <w:rsid w:val="002639A0"/>
    <w:rsid w:val="00264876"/>
    <w:rsid w:val="00266A25"/>
    <w:rsid w:val="002760C9"/>
    <w:rsid w:val="00283675"/>
    <w:rsid w:val="002923E6"/>
    <w:rsid w:val="00297030"/>
    <w:rsid w:val="002A2434"/>
    <w:rsid w:val="002A61D7"/>
    <w:rsid w:val="002C344C"/>
    <w:rsid w:val="002D2388"/>
    <w:rsid w:val="002D5B1D"/>
    <w:rsid w:val="002E3B24"/>
    <w:rsid w:val="002F2221"/>
    <w:rsid w:val="0030476C"/>
    <w:rsid w:val="003063F4"/>
    <w:rsid w:val="00311F43"/>
    <w:rsid w:val="00312AD7"/>
    <w:rsid w:val="00317A04"/>
    <w:rsid w:val="00333C9C"/>
    <w:rsid w:val="0033722D"/>
    <w:rsid w:val="003413B2"/>
    <w:rsid w:val="00342FA0"/>
    <w:rsid w:val="0035151D"/>
    <w:rsid w:val="00354298"/>
    <w:rsid w:val="003723D4"/>
    <w:rsid w:val="00374A3A"/>
    <w:rsid w:val="00387A59"/>
    <w:rsid w:val="0039287C"/>
    <w:rsid w:val="003A1B73"/>
    <w:rsid w:val="003B7D77"/>
    <w:rsid w:val="003C2DB2"/>
    <w:rsid w:val="003C7BCC"/>
    <w:rsid w:val="003D3709"/>
    <w:rsid w:val="003D6569"/>
    <w:rsid w:val="003E47B4"/>
    <w:rsid w:val="003E4C2E"/>
    <w:rsid w:val="003F1B6A"/>
    <w:rsid w:val="003F2584"/>
    <w:rsid w:val="00401095"/>
    <w:rsid w:val="00401DEF"/>
    <w:rsid w:val="00426FFC"/>
    <w:rsid w:val="00430E27"/>
    <w:rsid w:val="0043386E"/>
    <w:rsid w:val="0043718B"/>
    <w:rsid w:val="0045022F"/>
    <w:rsid w:val="004633BF"/>
    <w:rsid w:val="004676FF"/>
    <w:rsid w:val="00473CA0"/>
    <w:rsid w:val="00475464"/>
    <w:rsid w:val="00483192"/>
    <w:rsid w:val="00490923"/>
    <w:rsid w:val="004B0806"/>
    <w:rsid w:val="004B6678"/>
    <w:rsid w:val="004C6018"/>
    <w:rsid w:val="004D1626"/>
    <w:rsid w:val="004D4698"/>
    <w:rsid w:val="004F13F3"/>
    <w:rsid w:val="004F261D"/>
    <w:rsid w:val="004F57C0"/>
    <w:rsid w:val="00502BE0"/>
    <w:rsid w:val="005322F3"/>
    <w:rsid w:val="00544420"/>
    <w:rsid w:val="005453BF"/>
    <w:rsid w:val="00560F59"/>
    <w:rsid w:val="00561551"/>
    <w:rsid w:val="00596939"/>
    <w:rsid w:val="005A1525"/>
    <w:rsid w:val="005A35A5"/>
    <w:rsid w:val="005A4D41"/>
    <w:rsid w:val="005B4F0B"/>
    <w:rsid w:val="005E1A6B"/>
    <w:rsid w:val="005E3F14"/>
    <w:rsid w:val="005E4CA5"/>
    <w:rsid w:val="005F0F2B"/>
    <w:rsid w:val="0060078A"/>
    <w:rsid w:val="00615D98"/>
    <w:rsid w:val="00615E52"/>
    <w:rsid w:val="0062697D"/>
    <w:rsid w:val="00630A63"/>
    <w:rsid w:val="00640CE0"/>
    <w:rsid w:val="00643BA2"/>
    <w:rsid w:val="00643E5A"/>
    <w:rsid w:val="00654782"/>
    <w:rsid w:val="00677291"/>
    <w:rsid w:val="0068232F"/>
    <w:rsid w:val="00684FF9"/>
    <w:rsid w:val="00695278"/>
    <w:rsid w:val="006A13CD"/>
    <w:rsid w:val="006A7ACE"/>
    <w:rsid w:val="006B35E0"/>
    <w:rsid w:val="006B4AB5"/>
    <w:rsid w:val="006C7D9D"/>
    <w:rsid w:val="006D6AED"/>
    <w:rsid w:val="006E22E8"/>
    <w:rsid w:val="006E4D86"/>
    <w:rsid w:val="00701185"/>
    <w:rsid w:val="00704F7E"/>
    <w:rsid w:val="0072323F"/>
    <w:rsid w:val="00725BCB"/>
    <w:rsid w:val="00745C1C"/>
    <w:rsid w:val="00756825"/>
    <w:rsid w:val="0076055A"/>
    <w:rsid w:val="007652D5"/>
    <w:rsid w:val="00775798"/>
    <w:rsid w:val="0079338C"/>
    <w:rsid w:val="007943C4"/>
    <w:rsid w:val="00796B46"/>
    <w:rsid w:val="007B14CF"/>
    <w:rsid w:val="007B3C73"/>
    <w:rsid w:val="007C7556"/>
    <w:rsid w:val="007E37B2"/>
    <w:rsid w:val="007E7EB7"/>
    <w:rsid w:val="008155A4"/>
    <w:rsid w:val="00832214"/>
    <w:rsid w:val="00833F69"/>
    <w:rsid w:val="00837834"/>
    <w:rsid w:val="008471DA"/>
    <w:rsid w:val="008554CD"/>
    <w:rsid w:val="00880C4A"/>
    <w:rsid w:val="00881938"/>
    <w:rsid w:val="008A09DF"/>
    <w:rsid w:val="008A22E1"/>
    <w:rsid w:val="008A6B81"/>
    <w:rsid w:val="008A7686"/>
    <w:rsid w:val="008B24AA"/>
    <w:rsid w:val="008B7029"/>
    <w:rsid w:val="008C2EF3"/>
    <w:rsid w:val="008F751D"/>
    <w:rsid w:val="008F7522"/>
    <w:rsid w:val="009066FF"/>
    <w:rsid w:val="00906CCF"/>
    <w:rsid w:val="00914FAC"/>
    <w:rsid w:val="00923BBB"/>
    <w:rsid w:val="0093048A"/>
    <w:rsid w:val="00931434"/>
    <w:rsid w:val="0093281A"/>
    <w:rsid w:val="00935A6E"/>
    <w:rsid w:val="0095287A"/>
    <w:rsid w:val="00964840"/>
    <w:rsid w:val="00973332"/>
    <w:rsid w:val="00980C39"/>
    <w:rsid w:val="00986E4B"/>
    <w:rsid w:val="0098702E"/>
    <w:rsid w:val="0098768F"/>
    <w:rsid w:val="0099485B"/>
    <w:rsid w:val="009B073C"/>
    <w:rsid w:val="009B4BC6"/>
    <w:rsid w:val="009B5407"/>
    <w:rsid w:val="009C5010"/>
    <w:rsid w:val="009C5DDA"/>
    <w:rsid w:val="009E10D9"/>
    <w:rsid w:val="009E42A2"/>
    <w:rsid w:val="009F0F77"/>
    <w:rsid w:val="00A2014A"/>
    <w:rsid w:val="00A362AB"/>
    <w:rsid w:val="00A37909"/>
    <w:rsid w:val="00A51BB2"/>
    <w:rsid w:val="00A70575"/>
    <w:rsid w:val="00A70BE8"/>
    <w:rsid w:val="00A7291C"/>
    <w:rsid w:val="00A77627"/>
    <w:rsid w:val="00A86C4B"/>
    <w:rsid w:val="00AA24E1"/>
    <w:rsid w:val="00AA4371"/>
    <w:rsid w:val="00AB3D10"/>
    <w:rsid w:val="00AB4155"/>
    <w:rsid w:val="00AC4B72"/>
    <w:rsid w:val="00AD439F"/>
    <w:rsid w:val="00AD6202"/>
    <w:rsid w:val="00AE3D91"/>
    <w:rsid w:val="00AE5E42"/>
    <w:rsid w:val="00AF0E20"/>
    <w:rsid w:val="00AF2E8B"/>
    <w:rsid w:val="00AF7FE1"/>
    <w:rsid w:val="00B0091E"/>
    <w:rsid w:val="00B14810"/>
    <w:rsid w:val="00B17DED"/>
    <w:rsid w:val="00B42813"/>
    <w:rsid w:val="00B50D54"/>
    <w:rsid w:val="00B64E94"/>
    <w:rsid w:val="00B65CCE"/>
    <w:rsid w:val="00B7615E"/>
    <w:rsid w:val="00B81C59"/>
    <w:rsid w:val="00B97115"/>
    <w:rsid w:val="00BA1F0D"/>
    <w:rsid w:val="00BA2EC0"/>
    <w:rsid w:val="00BA3B01"/>
    <w:rsid w:val="00BA44B7"/>
    <w:rsid w:val="00BB6633"/>
    <w:rsid w:val="00BB7A04"/>
    <w:rsid w:val="00BD118F"/>
    <w:rsid w:val="00BD4850"/>
    <w:rsid w:val="00BE2785"/>
    <w:rsid w:val="00C007B7"/>
    <w:rsid w:val="00C27C19"/>
    <w:rsid w:val="00C314DE"/>
    <w:rsid w:val="00C52838"/>
    <w:rsid w:val="00C63A2B"/>
    <w:rsid w:val="00C65570"/>
    <w:rsid w:val="00C662B8"/>
    <w:rsid w:val="00C950F9"/>
    <w:rsid w:val="00CA2FAA"/>
    <w:rsid w:val="00CB55BD"/>
    <w:rsid w:val="00CD3D50"/>
    <w:rsid w:val="00CF44FC"/>
    <w:rsid w:val="00D0642E"/>
    <w:rsid w:val="00D158AC"/>
    <w:rsid w:val="00D16653"/>
    <w:rsid w:val="00D20CDD"/>
    <w:rsid w:val="00D21E53"/>
    <w:rsid w:val="00D23FAD"/>
    <w:rsid w:val="00D24484"/>
    <w:rsid w:val="00D269BC"/>
    <w:rsid w:val="00D30FE6"/>
    <w:rsid w:val="00D430DF"/>
    <w:rsid w:val="00D63680"/>
    <w:rsid w:val="00D64B9F"/>
    <w:rsid w:val="00D677BE"/>
    <w:rsid w:val="00D75C93"/>
    <w:rsid w:val="00D83420"/>
    <w:rsid w:val="00D8471F"/>
    <w:rsid w:val="00D947F2"/>
    <w:rsid w:val="00D961E8"/>
    <w:rsid w:val="00D96EC8"/>
    <w:rsid w:val="00D97391"/>
    <w:rsid w:val="00D9747D"/>
    <w:rsid w:val="00DB30B0"/>
    <w:rsid w:val="00DB71FA"/>
    <w:rsid w:val="00DC0D13"/>
    <w:rsid w:val="00DC4124"/>
    <w:rsid w:val="00E008A7"/>
    <w:rsid w:val="00E057F7"/>
    <w:rsid w:val="00E101C3"/>
    <w:rsid w:val="00E268DC"/>
    <w:rsid w:val="00E363AB"/>
    <w:rsid w:val="00E4625C"/>
    <w:rsid w:val="00E47400"/>
    <w:rsid w:val="00E50520"/>
    <w:rsid w:val="00E53167"/>
    <w:rsid w:val="00E56E50"/>
    <w:rsid w:val="00E5774C"/>
    <w:rsid w:val="00E81FDE"/>
    <w:rsid w:val="00EA3372"/>
    <w:rsid w:val="00EA6141"/>
    <w:rsid w:val="00EA651C"/>
    <w:rsid w:val="00EB4DC4"/>
    <w:rsid w:val="00EC1BBC"/>
    <w:rsid w:val="00EC1EA7"/>
    <w:rsid w:val="00EC2D52"/>
    <w:rsid w:val="00EC2FB6"/>
    <w:rsid w:val="00ED658C"/>
    <w:rsid w:val="00EE782A"/>
    <w:rsid w:val="00EF0E83"/>
    <w:rsid w:val="00EF5979"/>
    <w:rsid w:val="00F077FC"/>
    <w:rsid w:val="00F15066"/>
    <w:rsid w:val="00F25A11"/>
    <w:rsid w:val="00F270D7"/>
    <w:rsid w:val="00F30E55"/>
    <w:rsid w:val="00F312BF"/>
    <w:rsid w:val="00F448CE"/>
    <w:rsid w:val="00F60EFB"/>
    <w:rsid w:val="00F67333"/>
    <w:rsid w:val="00F72CD5"/>
    <w:rsid w:val="00F812F7"/>
    <w:rsid w:val="00F86BCA"/>
    <w:rsid w:val="00F87860"/>
    <w:rsid w:val="00F9018D"/>
    <w:rsid w:val="00F90297"/>
    <w:rsid w:val="00F95773"/>
    <w:rsid w:val="00FA49EE"/>
    <w:rsid w:val="00FC04A3"/>
    <w:rsid w:val="00FD3D9B"/>
    <w:rsid w:val="00FD68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8C2EF3"/>
  </w:style>
  <w:style w:type="paragraph" w:styleId="2">
    <w:name w:val="heading 2"/>
    <w:basedOn w:val="a3"/>
    <w:next w:val="a3"/>
    <w:link w:val="20"/>
    <w:qFormat/>
    <w:rsid w:val="00561551"/>
    <w:pPr>
      <w:keepNext/>
      <w:tabs>
        <w:tab w:val="num" w:pos="1134"/>
      </w:tabs>
      <w:suppressAutoHyphens/>
      <w:spacing w:before="360" w:after="120" w:line="240" w:lineRule="auto"/>
      <w:ind w:left="1134" w:hanging="1134"/>
      <w:outlineLvl w:val="1"/>
    </w:pPr>
    <w:rPr>
      <w:rFonts w:ascii="Times New Roman" w:eastAsia="Times New Roman" w:hAnsi="Times New Roman" w:cs="Times New Roman"/>
      <w:b/>
      <w:snapToGrid w:val="0"/>
      <w:sz w:val="32"/>
      <w:szCs w:val="20"/>
      <w:lang w:val="x-none" w:eastAsia="x-none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20">
    <w:name w:val="Заголовок 2 Знак"/>
    <w:basedOn w:val="a4"/>
    <w:link w:val="2"/>
    <w:rsid w:val="00561551"/>
    <w:rPr>
      <w:rFonts w:ascii="Times New Roman" w:eastAsia="Times New Roman" w:hAnsi="Times New Roman" w:cs="Times New Roman"/>
      <w:b/>
      <w:snapToGrid w:val="0"/>
      <w:sz w:val="32"/>
      <w:szCs w:val="20"/>
      <w:lang w:val="x-none" w:eastAsia="x-none"/>
    </w:rPr>
  </w:style>
  <w:style w:type="paragraph" w:styleId="a7">
    <w:name w:val="Balloon Text"/>
    <w:basedOn w:val="a3"/>
    <w:link w:val="a8"/>
    <w:uiPriority w:val="99"/>
    <w:semiHidden/>
    <w:unhideWhenUsed/>
    <w:rsid w:val="002639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4"/>
    <w:link w:val="a7"/>
    <w:uiPriority w:val="99"/>
    <w:semiHidden/>
    <w:rsid w:val="002639A0"/>
    <w:rPr>
      <w:rFonts w:ascii="Tahoma" w:hAnsi="Tahoma" w:cs="Tahoma"/>
      <w:sz w:val="16"/>
      <w:szCs w:val="16"/>
    </w:rPr>
  </w:style>
  <w:style w:type="table" w:styleId="a9">
    <w:name w:val="Table Grid"/>
    <w:basedOn w:val="a5"/>
    <w:uiPriority w:val="59"/>
    <w:rsid w:val="00401DE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51">
    <w:name w:val="Font Style51"/>
    <w:rsid w:val="00561551"/>
    <w:rPr>
      <w:rFonts w:ascii="Times New Roman" w:hAnsi="Times New Roman" w:cs="Times New Roman"/>
      <w:sz w:val="20"/>
      <w:szCs w:val="20"/>
    </w:rPr>
  </w:style>
  <w:style w:type="paragraph" w:styleId="aa">
    <w:name w:val="List Paragraph"/>
    <w:basedOn w:val="a3"/>
    <w:uiPriority w:val="34"/>
    <w:qFormat/>
    <w:rsid w:val="00561551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">
    <w:name w:val="Пункт1"/>
    <w:basedOn w:val="a3"/>
    <w:rsid w:val="00561551"/>
    <w:pPr>
      <w:numPr>
        <w:numId w:val="2"/>
      </w:numPr>
      <w:spacing w:after="0" w:line="240" w:lineRule="auto"/>
    </w:pPr>
    <w:rPr>
      <w:rFonts w:ascii="Peterburg" w:eastAsia="Times New Roman" w:hAnsi="Peterburg" w:cs="Times New Roman"/>
      <w:sz w:val="20"/>
      <w:szCs w:val="20"/>
      <w:lang w:eastAsia="ru-RU"/>
    </w:rPr>
  </w:style>
  <w:style w:type="paragraph" w:customStyle="1" w:styleId="a">
    <w:name w:val="Пункт Знак"/>
    <w:basedOn w:val="a3"/>
    <w:rsid w:val="00561551"/>
    <w:pPr>
      <w:numPr>
        <w:ilvl w:val="1"/>
        <w:numId w:val="2"/>
      </w:numPr>
      <w:spacing w:after="0" w:line="240" w:lineRule="auto"/>
    </w:pPr>
    <w:rPr>
      <w:rFonts w:ascii="Peterburg" w:eastAsia="Times New Roman" w:hAnsi="Peterburg" w:cs="Times New Roman"/>
      <w:sz w:val="20"/>
      <w:szCs w:val="20"/>
      <w:lang w:eastAsia="ru-RU"/>
    </w:rPr>
  </w:style>
  <w:style w:type="paragraph" w:customStyle="1" w:styleId="a0">
    <w:name w:val="Подпункт"/>
    <w:basedOn w:val="a3"/>
    <w:rsid w:val="00561551"/>
    <w:pPr>
      <w:numPr>
        <w:ilvl w:val="2"/>
        <w:numId w:val="2"/>
      </w:numPr>
      <w:spacing w:after="0" w:line="240" w:lineRule="auto"/>
    </w:pPr>
    <w:rPr>
      <w:rFonts w:ascii="Peterburg" w:eastAsia="Times New Roman" w:hAnsi="Peterburg" w:cs="Times New Roman"/>
      <w:sz w:val="20"/>
      <w:szCs w:val="20"/>
      <w:lang w:eastAsia="ru-RU"/>
    </w:rPr>
  </w:style>
  <w:style w:type="paragraph" w:customStyle="1" w:styleId="a1">
    <w:name w:val="Подподпункт"/>
    <w:basedOn w:val="a3"/>
    <w:rsid w:val="00561551"/>
    <w:pPr>
      <w:numPr>
        <w:ilvl w:val="3"/>
        <w:numId w:val="2"/>
      </w:numPr>
      <w:spacing w:after="0" w:line="240" w:lineRule="auto"/>
    </w:pPr>
    <w:rPr>
      <w:rFonts w:ascii="Peterburg" w:eastAsia="Times New Roman" w:hAnsi="Peterburg" w:cs="Times New Roman"/>
      <w:sz w:val="20"/>
      <w:szCs w:val="20"/>
      <w:lang w:eastAsia="ru-RU"/>
    </w:rPr>
  </w:style>
  <w:style w:type="paragraph" w:customStyle="1" w:styleId="a2">
    <w:name w:val="Подподподпункт"/>
    <w:basedOn w:val="a3"/>
    <w:rsid w:val="00561551"/>
    <w:pPr>
      <w:numPr>
        <w:ilvl w:val="4"/>
        <w:numId w:val="2"/>
      </w:numPr>
      <w:spacing w:after="0" w:line="240" w:lineRule="auto"/>
    </w:pPr>
    <w:rPr>
      <w:rFonts w:ascii="Peterburg" w:eastAsia="Times New Roman" w:hAnsi="Peterburg" w:cs="Times New Roman"/>
      <w:sz w:val="20"/>
      <w:szCs w:val="20"/>
      <w:lang w:eastAsia="ru-RU"/>
    </w:rPr>
  </w:style>
  <w:style w:type="paragraph" w:customStyle="1" w:styleId="ab">
    <w:name w:val="Титульный лист"/>
    <w:basedOn w:val="a3"/>
    <w:rsid w:val="00FA49EE"/>
    <w:pPr>
      <w:suppressAutoHyphens/>
      <w:spacing w:after="0" w:line="360" w:lineRule="auto"/>
      <w:ind w:firstLine="90"/>
      <w:jc w:val="center"/>
    </w:pPr>
    <w:rPr>
      <w:rFonts w:ascii="Times New Roman" w:eastAsia="Times New Roman" w:hAnsi="Times New Roman" w:cs="Times New Roman"/>
      <w:b/>
      <w:caps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8C2EF3"/>
  </w:style>
  <w:style w:type="paragraph" w:styleId="2">
    <w:name w:val="heading 2"/>
    <w:basedOn w:val="a3"/>
    <w:next w:val="a3"/>
    <w:link w:val="20"/>
    <w:qFormat/>
    <w:rsid w:val="00561551"/>
    <w:pPr>
      <w:keepNext/>
      <w:tabs>
        <w:tab w:val="num" w:pos="1134"/>
      </w:tabs>
      <w:suppressAutoHyphens/>
      <w:spacing w:before="360" w:after="120" w:line="240" w:lineRule="auto"/>
      <w:ind w:left="1134" w:hanging="1134"/>
      <w:outlineLvl w:val="1"/>
    </w:pPr>
    <w:rPr>
      <w:rFonts w:ascii="Times New Roman" w:eastAsia="Times New Roman" w:hAnsi="Times New Roman" w:cs="Times New Roman"/>
      <w:b/>
      <w:snapToGrid w:val="0"/>
      <w:sz w:val="32"/>
      <w:szCs w:val="20"/>
      <w:lang w:val="x-none" w:eastAsia="x-none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20">
    <w:name w:val="Заголовок 2 Знак"/>
    <w:basedOn w:val="a4"/>
    <w:link w:val="2"/>
    <w:rsid w:val="00561551"/>
    <w:rPr>
      <w:rFonts w:ascii="Times New Roman" w:eastAsia="Times New Roman" w:hAnsi="Times New Roman" w:cs="Times New Roman"/>
      <w:b/>
      <w:snapToGrid w:val="0"/>
      <w:sz w:val="32"/>
      <w:szCs w:val="20"/>
      <w:lang w:val="x-none" w:eastAsia="x-none"/>
    </w:rPr>
  </w:style>
  <w:style w:type="paragraph" w:styleId="a7">
    <w:name w:val="Balloon Text"/>
    <w:basedOn w:val="a3"/>
    <w:link w:val="a8"/>
    <w:uiPriority w:val="99"/>
    <w:semiHidden/>
    <w:unhideWhenUsed/>
    <w:rsid w:val="002639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4"/>
    <w:link w:val="a7"/>
    <w:uiPriority w:val="99"/>
    <w:semiHidden/>
    <w:rsid w:val="002639A0"/>
    <w:rPr>
      <w:rFonts w:ascii="Tahoma" w:hAnsi="Tahoma" w:cs="Tahoma"/>
      <w:sz w:val="16"/>
      <w:szCs w:val="16"/>
    </w:rPr>
  </w:style>
  <w:style w:type="table" w:styleId="a9">
    <w:name w:val="Table Grid"/>
    <w:basedOn w:val="a5"/>
    <w:uiPriority w:val="59"/>
    <w:rsid w:val="00401DE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51">
    <w:name w:val="Font Style51"/>
    <w:rsid w:val="00561551"/>
    <w:rPr>
      <w:rFonts w:ascii="Times New Roman" w:hAnsi="Times New Roman" w:cs="Times New Roman"/>
      <w:sz w:val="20"/>
      <w:szCs w:val="20"/>
    </w:rPr>
  </w:style>
  <w:style w:type="paragraph" w:styleId="aa">
    <w:name w:val="List Paragraph"/>
    <w:basedOn w:val="a3"/>
    <w:uiPriority w:val="34"/>
    <w:qFormat/>
    <w:rsid w:val="00561551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">
    <w:name w:val="Пункт1"/>
    <w:basedOn w:val="a3"/>
    <w:rsid w:val="00561551"/>
    <w:pPr>
      <w:numPr>
        <w:numId w:val="2"/>
      </w:numPr>
      <w:spacing w:after="0" w:line="240" w:lineRule="auto"/>
    </w:pPr>
    <w:rPr>
      <w:rFonts w:ascii="Peterburg" w:eastAsia="Times New Roman" w:hAnsi="Peterburg" w:cs="Times New Roman"/>
      <w:sz w:val="20"/>
      <w:szCs w:val="20"/>
      <w:lang w:eastAsia="ru-RU"/>
    </w:rPr>
  </w:style>
  <w:style w:type="paragraph" w:customStyle="1" w:styleId="a">
    <w:name w:val="Пункт Знак"/>
    <w:basedOn w:val="a3"/>
    <w:rsid w:val="00561551"/>
    <w:pPr>
      <w:numPr>
        <w:ilvl w:val="1"/>
        <w:numId w:val="2"/>
      </w:numPr>
      <w:spacing w:after="0" w:line="240" w:lineRule="auto"/>
    </w:pPr>
    <w:rPr>
      <w:rFonts w:ascii="Peterburg" w:eastAsia="Times New Roman" w:hAnsi="Peterburg" w:cs="Times New Roman"/>
      <w:sz w:val="20"/>
      <w:szCs w:val="20"/>
      <w:lang w:eastAsia="ru-RU"/>
    </w:rPr>
  </w:style>
  <w:style w:type="paragraph" w:customStyle="1" w:styleId="a0">
    <w:name w:val="Подпункт"/>
    <w:basedOn w:val="a3"/>
    <w:rsid w:val="00561551"/>
    <w:pPr>
      <w:numPr>
        <w:ilvl w:val="2"/>
        <w:numId w:val="2"/>
      </w:numPr>
      <w:spacing w:after="0" w:line="240" w:lineRule="auto"/>
    </w:pPr>
    <w:rPr>
      <w:rFonts w:ascii="Peterburg" w:eastAsia="Times New Roman" w:hAnsi="Peterburg" w:cs="Times New Roman"/>
      <w:sz w:val="20"/>
      <w:szCs w:val="20"/>
      <w:lang w:eastAsia="ru-RU"/>
    </w:rPr>
  </w:style>
  <w:style w:type="paragraph" w:customStyle="1" w:styleId="a1">
    <w:name w:val="Подподпункт"/>
    <w:basedOn w:val="a3"/>
    <w:rsid w:val="00561551"/>
    <w:pPr>
      <w:numPr>
        <w:ilvl w:val="3"/>
        <w:numId w:val="2"/>
      </w:numPr>
      <w:spacing w:after="0" w:line="240" w:lineRule="auto"/>
    </w:pPr>
    <w:rPr>
      <w:rFonts w:ascii="Peterburg" w:eastAsia="Times New Roman" w:hAnsi="Peterburg" w:cs="Times New Roman"/>
      <w:sz w:val="20"/>
      <w:szCs w:val="20"/>
      <w:lang w:eastAsia="ru-RU"/>
    </w:rPr>
  </w:style>
  <w:style w:type="paragraph" w:customStyle="1" w:styleId="a2">
    <w:name w:val="Подподподпункт"/>
    <w:basedOn w:val="a3"/>
    <w:rsid w:val="00561551"/>
    <w:pPr>
      <w:numPr>
        <w:ilvl w:val="4"/>
        <w:numId w:val="2"/>
      </w:numPr>
      <w:spacing w:after="0" w:line="240" w:lineRule="auto"/>
    </w:pPr>
    <w:rPr>
      <w:rFonts w:ascii="Peterburg" w:eastAsia="Times New Roman" w:hAnsi="Peterburg" w:cs="Times New Roman"/>
      <w:sz w:val="20"/>
      <w:szCs w:val="20"/>
      <w:lang w:eastAsia="ru-RU"/>
    </w:rPr>
  </w:style>
  <w:style w:type="paragraph" w:customStyle="1" w:styleId="ab">
    <w:name w:val="Титульный лист"/>
    <w:basedOn w:val="a3"/>
    <w:rsid w:val="00FA49EE"/>
    <w:pPr>
      <w:suppressAutoHyphens/>
      <w:spacing w:after="0" w:line="360" w:lineRule="auto"/>
      <w:ind w:firstLine="90"/>
      <w:jc w:val="center"/>
    </w:pPr>
    <w:rPr>
      <w:rFonts w:ascii="Times New Roman" w:eastAsia="Times New Roman" w:hAnsi="Times New Roman" w:cs="Times New Roman"/>
      <w:b/>
      <w:cap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1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4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2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0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55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7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73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99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1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72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58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14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41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9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14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07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24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8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95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1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35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90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33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82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25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3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AAFF5A-2B5D-4158-AAB6-69232CE24F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12</Pages>
  <Words>3432</Words>
  <Characters>19564</Characters>
  <Application>Microsoft Office Word</Application>
  <DocSecurity>0</DocSecurity>
  <Lines>163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Нискоблинов Анатолий Сергеевич</dc:creator>
  <cp:lastModifiedBy>Мусатова Светлана Николаевна</cp:lastModifiedBy>
  <cp:revision>8</cp:revision>
  <cp:lastPrinted>2013-04-05T04:20:00Z</cp:lastPrinted>
  <dcterms:created xsi:type="dcterms:W3CDTF">2013-04-05T09:26:00Z</dcterms:created>
  <dcterms:modified xsi:type="dcterms:W3CDTF">2013-04-10T11:19:00Z</dcterms:modified>
</cp:coreProperties>
</file>